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Pr="00B53CC2" w:rsidRDefault="0023500F" w:rsidP="00B53CC2">
      <w:pPr>
        <w:pStyle w:val="Pealkiri1"/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ab/>
      </w:r>
      <w:r w:rsidRPr="00B53CC2">
        <w:rPr>
          <w:rFonts w:ascii="Times New Roman" w:hAnsi="Times New Roman" w:cs="Times New Roman"/>
        </w:rPr>
        <w:tab/>
      </w:r>
      <w:r w:rsidRPr="00B53CC2">
        <w:rPr>
          <w:rFonts w:ascii="Times New Roman" w:hAnsi="Times New Roman" w:cs="Times New Roman"/>
        </w:rPr>
        <w:tab/>
      </w:r>
      <w:r w:rsidRPr="00B53CC2">
        <w:rPr>
          <w:rFonts w:ascii="Times New Roman" w:hAnsi="Times New Roman" w:cs="Times New Roman"/>
        </w:rPr>
        <w:tab/>
      </w:r>
    </w:p>
    <w:p w:rsidR="00683F72" w:rsidRPr="00B53CC2" w:rsidRDefault="00B53CC2" w:rsidP="00B53CC2">
      <w:pPr>
        <w:pStyle w:val="Pealkiri1"/>
        <w:spacing w:line="276" w:lineRule="auto"/>
        <w:ind w:left="2124" w:firstLine="708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>kõrvalised tegevused</w:t>
      </w:r>
      <w:r w:rsidR="00447C2A" w:rsidRPr="00B53CC2">
        <w:rPr>
          <w:rFonts w:ascii="Times New Roman" w:hAnsi="Times New Roman" w:cs="Times New Roman"/>
        </w:rPr>
        <w:t xml:space="preserve"> </w:t>
      </w:r>
    </w:p>
    <w:p w:rsidR="00B53CC2" w:rsidRPr="00B53CC2" w:rsidRDefault="00B53CC2" w:rsidP="00B53CC2">
      <w:pPr>
        <w:spacing w:line="276" w:lineRule="auto"/>
        <w:rPr>
          <w:rFonts w:eastAsia="Times New Roman" w:cs="Times New Roman"/>
          <w:szCs w:val="24"/>
        </w:rPr>
      </w:pP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 xml:space="preserve">Kõrvalised tegevused on järjest aktuaalsem teema erinevates </w:t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 xml:space="preserve">liiklejagruppides: jalakäija, jalgrattur, autojuht. Mobiiltelefonid </w:t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>seevastu on igapäevases kasutuses (mängimise</w:t>
      </w:r>
      <w:bookmarkStart w:id="0" w:name="_GoBack"/>
      <w:bookmarkEnd w:id="0"/>
      <w:r w:rsidRPr="00B53CC2">
        <w:rPr>
          <w:rFonts w:eastAsia="Times New Roman" w:cs="Times New Roman"/>
          <w:szCs w:val="24"/>
        </w:rPr>
        <w:t xml:space="preserve">ks, videote </w:t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 xml:space="preserve">vaatamiseks jne) juba lasteaias. Teemat uurides võib saada </w:t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 xml:space="preserve">selgust, kuidas on lood sinu klassis, koolis, sõpruskonnas? Mida </w:t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 xml:space="preserve">saavad ise noored ära teha, et paeluva </w:t>
      </w:r>
      <w:proofErr w:type="spellStart"/>
      <w:r w:rsidRPr="00B53CC2">
        <w:rPr>
          <w:rFonts w:eastAsia="Times New Roman" w:cs="Times New Roman"/>
          <w:szCs w:val="24"/>
        </w:rPr>
        <w:t>kõrvaltegevuse</w:t>
      </w:r>
      <w:proofErr w:type="spellEnd"/>
      <w:r w:rsidRPr="00B53CC2">
        <w:rPr>
          <w:rFonts w:eastAsia="Times New Roman" w:cs="Times New Roman"/>
          <w:szCs w:val="24"/>
        </w:rPr>
        <w:t xml:space="preserve"> tõttu ei </w:t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>saada kahju liikluses?</w:t>
      </w:r>
    </w:p>
    <w:p w:rsidR="00B53CC2" w:rsidRPr="00B53CC2" w:rsidRDefault="00B53CC2" w:rsidP="00B53CC2">
      <w:pPr>
        <w:pStyle w:val="Pealkiri1"/>
        <w:spacing w:line="276" w:lineRule="auto"/>
        <w:jc w:val="both"/>
      </w:pPr>
      <w:r w:rsidRPr="00B53CC2">
        <w:t>Seos läbiva teema „Tervis ja ohutus“ õpitulemuste ja õpetajaraamatuga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  <w:r w:rsidRPr="00B53CC2">
        <w:rPr>
          <w:rFonts w:cs="Times New Roman"/>
        </w:rPr>
        <w:t>Õpilane jälgib ja analüüsib enda ning kaaslaste käitumist ohutuse seisukohast, eristab ohtlikku liikluskäitumist (sh tegelemine kõrvaliste tegevustega) ohutust liikluskäitumisest, ning peab ohutut käitumist oluliseks.</w:t>
      </w:r>
    </w:p>
    <w:p w:rsidR="00B53CC2" w:rsidRPr="00B53CC2" w:rsidRDefault="00B53CC2" w:rsidP="00B53CC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>viib läbi uurimuse või teavitustegevuse ohutu käitumise propageerimiseks klassis või koolis;</w:t>
      </w:r>
    </w:p>
    <w:p w:rsidR="00B53CC2" w:rsidRPr="00B53CC2" w:rsidRDefault="00B53CC2" w:rsidP="00B53CC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>sekkub sobival viisil ja ennastsäästvalt ohuolukorra ärahoidmiseks kui kaaslase käitumine oma või teiste elu ohtu seab, oskab tähelepanu juhtida teiste ohtlikule käitumisele liikluses;</w:t>
      </w:r>
    </w:p>
    <w:p w:rsidR="00B53CC2" w:rsidRPr="00B53CC2" w:rsidRDefault="00B53CC2" w:rsidP="00B53CC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>saab aru, et ohutu käitumine liikluses aitab vältida õnnetusi, valikute korral eelistab käituda ohutult ning teeb soovitusi ohtudest hoidumiseks.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  <w:r w:rsidRPr="00B53CC2">
        <w:rPr>
          <w:rFonts w:cs="Times New Roman"/>
        </w:rPr>
        <w:t>Õpilane on teadlik enda ja oma pere liiklemise harjumustest, eesti ja erinevate riikide liikluskultuuri olemusest ja liiklusohutuse tasemest.</w:t>
      </w:r>
    </w:p>
    <w:p w:rsidR="00B53CC2" w:rsidRPr="00B53CC2" w:rsidRDefault="00B53CC2" w:rsidP="00B53CC2">
      <w:pPr>
        <w:pStyle w:val="Loendili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>otsib, kogub ja esitleb andmeid ning teeb nendest lähtuvalt ettepanekuid kodukoha, kooli, klassi liiklusohutuse suurendamiseks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  <w:r w:rsidRPr="00B53CC2">
        <w:rPr>
          <w:rFonts w:cs="Times New Roman"/>
        </w:rPr>
        <w:t>Õpilane on teadlik enda ja oma pere liiklemise harjumustest, eesti ja erinevate riikide liikluskultuuri olemusest ja liiklusohutuse tasemest:</w:t>
      </w:r>
    </w:p>
    <w:p w:rsidR="00B53CC2" w:rsidRPr="00B53CC2" w:rsidRDefault="00B53CC2" w:rsidP="00B53CC2">
      <w:pPr>
        <w:pStyle w:val="Loendilik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>otsib, kogub ja esitleb andmeid ning teeb nendest lähtuvalt ettepanekuid kodukoha, kooli, klassi liiklusohutuse suurendamiseks.</w:t>
      </w:r>
    </w:p>
    <w:bookmarkStart w:id="1" w:name="_Hlk52187528"/>
    <w:bookmarkStart w:id="2" w:name="_Hlk52187113"/>
    <w:p w:rsidR="00B53CC2" w:rsidRPr="00B53CC2" w:rsidRDefault="00B53CC2" w:rsidP="00B53CC2">
      <w:pPr>
        <w:spacing w:line="276" w:lineRule="auto"/>
        <w:rPr>
          <w:rFonts w:cs="Times New Roman"/>
          <w:bCs/>
          <w:szCs w:val="24"/>
        </w:rPr>
      </w:pPr>
      <w:r w:rsidRPr="00B53CC2">
        <w:rPr>
          <w:rFonts w:cs="Times New Roman"/>
          <w:sz w:val="22"/>
        </w:rPr>
        <w:fldChar w:fldCharType="begin"/>
      </w:r>
      <w:r w:rsidRPr="00B53CC2">
        <w:rPr>
          <w:rFonts w:cs="Times New Roman"/>
        </w:rPr>
        <w:instrText xml:space="preserve"> HYPERLINK "https://e-koolikott.ee/kogumik/9443-Labiva-teema-Tervis-ja-ohutus-ohutuse-alateema-opetajaraamat" </w:instrText>
      </w:r>
      <w:r w:rsidRPr="00B53CC2">
        <w:rPr>
          <w:rFonts w:cs="Times New Roman"/>
          <w:sz w:val="22"/>
        </w:rPr>
        <w:fldChar w:fldCharType="separate"/>
      </w:r>
      <w:r w:rsidRPr="00B53CC2">
        <w:rPr>
          <w:rStyle w:val="Hperlink"/>
          <w:rFonts w:cs="Times New Roman"/>
          <w:szCs w:val="24"/>
        </w:rPr>
        <w:t>Läbiva teema „Tervis ja ohutus“ ohutuse alateema III kooliastme õpetajaraamatus</w:t>
      </w:r>
      <w:r w:rsidRPr="00B53CC2">
        <w:rPr>
          <w:rStyle w:val="Hperlink"/>
          <w:rFonts w:cs="Times New Roman"/>
          <w:szCs w:val="24"/>
        </w:rPr>
        <w:fldChar w:fldCharType="end"/>
      </w:r>
      <w:r w:rsidRPr="00B53CC2">
        <w:rPr>
          <w:rFonts w:cs="Times New Roman"/>
          <w:bCs/>
          <w:szCs w:val="24"/>
        </w:rPr>
        <w:t xml:space="preserve"> on kõrvaliste tegevuste võimalik seondada  üldisemaid </w:t>
      </w:r>
      <w:hyperlink r:id="rId7" w:history="1">
        <w:r w:rsidRPr="00B53CC2">
          <w:rPr>
            <w:rStyle w:val="Hperlink"/>
            <w:rFonts w:cs="Times New Roman"/>
            <w:bCs/>
            <w:szCs w:val="24"/>
          </w:rPr>
          <w:t>ohutuse teemalisi ülesandeid</w:t>
        </w:r>
      </w:hyperlink>
      <w:bookmarkEnd w:id="1"/>
      <w:r w:rsidRPr="00B53CC2">
        <w:rPr>
          <w:rFonts w:cs="Times New Roman"/>
          <w:bCs/>
          <w:szCs w:val="24"/>
        </w:rPr>
        <w:t xml:space="preserve">, samuti on II kooliastmes ülesanne </w:t>
      </w:r>
      <w:hyperlink r:id="rId8" w:history="1">
        <w:r w:rsidRPr="00B53CC2">
          <w:rPr>
            <w:rStyle w:val="Hperlink"/>
            <w:rFonts w:cs="Times New Roman"/>
            <w:bCs/>
            <w:szCs w:val="24"/>
          </w:rPr>
          <w:t>Kõrvalised tegevused liikluses</w:t>
        </w:r>
      </w:hyperlink>
      <w:r w:rsidRPr="00B53CC2">
        <w:rPr>
          <w:rFonts w:cs="Times New Roman"/>
          <w:bCs/>
          <w:szCs w:val="24"/>
        </w:rPr>
        <w:t xml:space="preserve"> ning samateemaline Kuldvillak.</w:t>
      </w:r>
      <w:bookmarkEnd w:id="2"/>
    </w:p>
    <w:p w:rsidR="00B53CC2" w:rsidRPr="00B53CC2" w:rsidRDefault="00B53CC2" w:rsidP="00B53CC2">
      <w:pPr>
        <w:pStyle w:val="Pealkiri1"/>
        <w:rPr>
          <w:bCs/>
        </w:rPr>
      </w:pPr>
      <w:r w:rsidRPr="00B53CC2">
        <w:rPr>
          <w:bCs/>
        </w:rPr>
        <w:t>Taustinfo teema/probleemistiku avamiseks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  <w:r w:rsidRPr="00B53CC2">
        <w:rPr>
          <w:rFonts w:cs="Times New Roman"/>
        </w:rPr>
        <w:t>2/3 kuni 14-aastastest tegeleb jalakäijana kõrvaliste tegevustega. Levinumaks kõrvaliseks tegevuseks on vestlemine kaaslastega, kolmandik kasutab nutiseadmeid või kuulavad kõrvaklappidest muusikat.</w:t>
      </w:r>
    </w:p>
    <w:p w:rsidR="00B53CC2" w:rsidRPr="00B53CC2" w:rsidRDefault="00B53CC2" w:rsidP="00B53CC2">
      <w:pPr>
        <w:pStyle w:val="Pealkiri1"/>
      </w:pPr>
      <w:r w:rsidRPr="00B53CC2">
        <w:t>Olemasolevad õppe- ja teabematerjalid</w:t>
      </w:r>
    </w:p>
    <w:p w:rsidR="00B53CC2" w:rsidRPr="00B53CC2" w:rsidRDefault="00B53CC2" w:rsidP="00B53CC2">
      <w:pPr>
        <w:spacing w:line="276" w:lineRule="auto"/>
        <w:rPr>
          <w:rFonts w:cs="Times New Roman"/>
          <w:color w:val="FF0000"/>
        </w:rPr>
      </w:pPr>
      <w:r w:rsidRPr="00B53CC2">
        <w:rPr>
          <w:rFonts w:cs="Times New Roman"/>
        </w:rPr>
        <w:t>Liikluskasvatus.ee; silmapaistev.mnt.ee, YouTube`ist Märka märki videod</w:t>
      </w:r>
      <w:r>
        <w:rPr>
          <w:rFonts w:cs="Times New Roman"/>
        </w:rPr>
        <w:t xml:space="preserve"> ja Liiklusest nii ja teisiti õppevideo.</w:t>
      </w:r>
    </w:p>
    <w:p w:rsidR="00B53CC2" w:rsidRPr="00B53CC2" w:rsidRDefault="00B53CC2" w:rsidP="00B53CC2">
      <w:pPr>
        <w:pStyle w:val="Pealkiri1"/>
      </w:pPr>
      <w:r w:rsidRPr="00B53CC2">
        <w:t>Mida saaks teha loov- või uurimustööna</w:t>
      </w:r>
      <w:r>
        <w:t>?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  <w:r w:rsidRPr="00B53CC2">
        <w:rPr>
          <w:rFonts w:cs="Times New Roman"/>
        </w:rPr>
        <w:t xml:space="preserve">Õpilasuurimus; projekt; loovtöö omaloominguna. </w:t>
      </w:r>
    </w:p>
    <w:p w:rsidR="00B53CC2" w:rsidRPr="00B53CC2" w:rsidRDefault="00B53CC2" w:rsidP="00B53CC2">
      <w:pPr>
        <w:spacing w:line="276" w:lineRule="auto"/>
        <w:rPr>
          <w:rFonts w:cs="Times New Roman"/>
          <w:color w:val="FF0000"/>
        </w:rPr>
      </w:pPr>
      <w:r w:rsidRPr="00B53CC2">
        <w:rPr>
          <w:rFonts w:cs="Times New Roman"/>
        </w:rPr>
        <w:t xml:space="preserve">Õpilane viib läbi üksi või koos klassikaaslastega vaatluse oma kooli/klassi õpilaste harjumuslikest käitumisnormidest liikluses (kui palju liikluses kasutavad telefoni kõndides/rattaga sõites, kuulavad kõrvaklappidega muusikat, kes ja kui palju mängivad/jutustavad, ei tegele üldse kõrvaliste tegevustega jne), seejärel teeb (riski)analüüsi ja ettepanekud, kuidas olukorda parandada. 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  <w:r w:rsidRPr="00B53CC2">
        <w:rPr>
          <w:rFonts w:cs="Times New Roman"/>
        </w:rPr>
        <w:t>Oma õpilasuurimustöö põhjal võib läbi viia koolituse oma klassikaaslastele</w:t>
      </w:r>
      <w:r>
        <w:rPr>
          <w:rFonts w:cs="Times New Roman"/>
        </w:rPr>
        <w:t>.</w:t>
      </w:r>
    </w:p>
    <w:p w:rsidR="00B53CC2" w:rsidRPr="00B53CC2" w:rsidRDefault="00B53CC2" w:rsidP="00B53CC2">
      <w:pPr>
        <w:spacing w:line="276" w:lineRule="auto"/>
        <w:contextualSpacing/>
        <w:rPr>
          <w:rFonts w:eastAsia="Times New Roman" w:cs="Times New Roman"/>
          <w:b/>
          <w:bCs/>
          <w:szCs w:val="24"/>
        </w:rPr>
      </w:pPr>
      <w:r w:rsidRPr="00B53CC2">
        <w:rPr>
          <w:rFonts w:eastAsia="Times New Roman" w:cs="Times New Roman"/>
          <w:b/>
          <w:bCs/>
          <w:szCs w:val="24"/>
        </w:rPr>
        <w:t>Kelle poole pöörduda Maanteeametis</w:t>
      </w:r>
      <w:r>
        <w:rPr>
          <w:rFonts w:eastAsia="Times New Roman" w:cs="Times New Roman"/>
          <w:b/>
          <w:bCs/>
          <w:szCs w:val="24"/>
        </w:rPr>
        <w:t>?</w:t>
      </w:r>
    </w:p>
    <w:p w:rsidR="00B53CC2" w:rsidRPr="00B53CC2" w:rsidRDefault="00B53CC2" w:rsidP="00B53CC2">
      <w:pPr>
        <w:spacing w:line="276" w:lineRule="auto"/>
        <w:rPr>
          <w:rFonts w:cs="Times New Roman"/>
          <w:color w:val="FF0000"/>
        </w:rPr>
      </w:pPr>
      <w:r>
        <w:rPr>
          <w:rFonts w:cs="Times New Roman"/>
        </w:rPr>
        <w:t>K</w:t>
      </w:r>
      <w:r w:rsidRPr="00B53CC2">
        <w:rPr>
          <w:rFonts w:cs="Times New Roman"/>
        </w:rPr>
        <w:t>ontaktisik</w:t>
      </w:r>
      <w:r>
        <w:rPr>
          <w:rFonts w:cs="Times New Roman"/>
        </w:rPr>
        <w:t xml:space="preserve"> on </w:t>
      </w:r>
      <w:hyperlink r:id="rId9" w:history="1">
        <w:r w:rsidRPr="00B53CC2">
          <w:rPr>
            <w:rStyle w:val="Hperlink"/>
            <w:rFonts w:cs="Times New Roman"/>
          </w:rPr>
          <w:t>Marika Luik</w:t>
        </w:r>
      </w:hyperlink>
      <w:r w:rsidRPr="00B53CC2">
        <w:rPr>
          <w:rFonts w:cs="Times New Roman"/>
        </w:rPr>
        <w:t xml:space="preserve">, kelle poole võib täiendava info saamiseks pöörduda. </w:t>
      </w:r>
    </w:p>
    <w:p w:rsidR="00B53CC2" w:rsidRPr="00B53CC2" w:rsidRDefault="00B53CC2" w:rsidP="00B53CC2">
      <w:pPr>
        <w:spacing w:line="276" w:lineRule="auto"/>
        <w:rPr>
          <w:rFonts w:cs="Times New Roman"/>
        </w:rPr>
      </w:pPr>
    </w:p>
    <w:p w:rsidR="00B53CC2" w:rsidRPr="00B53CC2" w:rsidRDefault="00B53CC2" w:rsidP="00B53CC2">
      <w:pPr>
        <w:spacing w:line="276" w:lineRule="auto"/>
        <w:rPr>
          <w:rFonts w:cs="Times New Roman"/>
          <w:lang w:eastAsia="et-EE"/>
        </w:rPr>
      </w:pPr>
    </w:p>
    <w:p w:rsidR="005D41B8" w:rsidRPr="00B53CC2" w:rsidRDefault="00447C2A" w:rsidP="00B53CC2">
      <w:pPr>
        <w:spacing w:line="276" w:lineRule="auto"/>
        <w:rPr>
          <w:rFonts w:cs="Times New Roman"/>
          <w:szCs w:val="24"/>
        </w:rPr>
      </w:pPr>
      <w:r w:rsidRPr="00B53CC2">
        <w:rPr>
          <w:rFonts w:cs="Times New Roman"/>
          <w:szCs w:val="24"/>
        </w:rPr>
        <w:tab/>
      </w:r>
      <w:r w:rsidRPr="00B53CC2">
        <w:rPr>
          <w:rFonts w:cs="Times New Roman"/>
          <w:szCs w:val="24"/>
        </w:rPr>
        <w:tab/>
      </w:r>
      <w:r w:rsidRPr="00B53CC2">
        <w:rPr>
          <w:rFonts w:cs="Times New Roman"/>
          <w:szCs w:val="24"/>
        </w:rPr>
        <w:tab/>
      </w:r>
      <w:r w:rsidRPr="00B53CC2">
        <w:rPr>
          <w:rFonts w:cs="Times New Roman"/>
          <w:szCs w:val="24"/>
        </w:rPr>
        <w:tab/>
      </w:r>
    </w:p>
    <w:sectPr w:rsidR="005D41B8" w:rsidRPr="00B53CC2" w:rsidSect="0069177D">
      <w:headerReference w:type="first" r:id="rId10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FBC"/>
    <w:multiLevelType w:val="hybridMultilevel"/>
    <w:tmpl w:val="951850B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DB788A"/>
    <w:multiLevelType w:val="hybridMultilevel"/>
    <w:tmpl w:val="235CC9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76BB1"/>
    <w:multiLevelType w:val="hybridMultilevel"/>
    <w:tmpl w:val="2536031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5D0F86"/>
    <w:multiLevelType w:val="hybridMultilevel"/>
    <w:tmpl w:val="2E20DF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2F3D41"/>
    <w:rsid w:val="0035115E"/>
    <w:rsid w:val="003E0AB8"/>
    <w:rsid w:val="00447C2A"/>
    <w:rsid w:val="004A2A37"/>
    <w:rsid w:val="004C0EE5"/>
    <w:rsid w:val="00533B9F"/>
    <w:rsid w:val="00542387"/>
    <w:rsid w:val="00555F1D"/>
    <w:rsid w:val="005C652E"/>
    <w:rsid w:val="005D41B8"/>
    <w:rsid w:val="0063557D"/>
    <w:rsid w:val="00643DD1"/>
    <w:rsid w:val="006522D6"/>
    <w:rsid w:val="0069177D"/>
    <w:rsid w:val="006E0708"/>
    <w:rsid w:val="006E28EE"/>
    <w:rsid w:val="007D0977"/>
    <w:rsid w:val="007E0975"/>
    <w:rsid w:val="00834CAE"/>
    <w:rsid w:val="008922A8"/>
    <w:rsid w:val="008A09B1"/>
    <w:rsid w:val="0099586E"/>
    <w:rsid w:val="009E306B"/>
    <w:rsid w:val="00A27419"/>
    <w:rsid w:val="00B30BA6"/>
    <w:rsid w:val="00B333A4"/>
    <w:rsid w:val="00B53CC2"/>
    <w:rsid w:val="00B65A9E"/>
    <w:rsid w:val="00B70D93"/>
    <w:rsid w:val="00B91A17"/>
    <w:rsid w:val="00BB5D36"/>
    <w:rsid w:val="00BE3DDA"/>
    <w:rsid w:val="00C01044"/>
    <w:rsid w:val="00CB2EF2"/>
    <w:rsid w:val="00DD1575"/>
    <w:rsid w:val="00E21A00"/>
    <w:rsid w:val="00E35065"/>
    <w:rsid w:val="00E61D2B"/>
    <w:rsid w:val="00EB1C34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CF98FE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47C2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perlink">
    <w:name w:val="Hyperlink"/>
    <w:basedOn w:val="Liguvaikefont"/>
    <w:uiPriority w:val="99"/>
    <w:unhideWhenUsed/>
    <w:rsid w:val="00447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luskasvatus.ee/opetajale/ohutusteemalised-opetajaraamatud/ii-kooliaste/liiklusulesand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ikluskasvatus.ee/opetajale/ohutusteemalised-opetajaraamatud/iii-kooliaste/ohutuse-teemaulesed-ulesand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ka.Luik@mn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Kerli Tallo</cp:lastModifiedBy>
  <cp:revision>3</cp:revision>
  <dcterms:created xsi:type="dcterms:W3CDTF">2020-10-05T11:41:00Z</dcterms:created>
  <dcterms:modified xsi:type="dcterms:W3CDTF">2020-10-05T11:46:00Z</dcterms:modified>
</cp:coreProperties>
</file>