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D3000" w14:textId="77777777" w:rsidR="00FC7BB0" w:rsidRDefault="00FC7BB0" w:rsidP="00FC7BB0">
      <w:pPr>
        <w:spacing w:after="0" w:line="240" w:lineRule="auto"/>
        <w:rPr>
          <w:b/>
          <w:color w:val="0077C0"/>
          <w:sz w:val="28"/>
          <w:szCs w:val="28"/>
        </w:rPr>
      </w:pPr>
    </w:p>
    <w:p w14:paraId="26A23933" w14:textId="2C5B1527" w:rsidR="005C4061" w:rsidRDefault="00FC7BB0" w:rsidP="000A76DD">
      <w:pPr>
        <w:spacing w:after="200" w:line="240" w:lineRule="auto"/>
      </w:pPr>
      <w:r w:rsidRPr="000B5EBD">
        <w:rPr>
          <w:b/>
          <w:color w:val="0077C0"/>
          <w:sz w:val="28"/>
          <w:szCs w:val="28"/>
        </w:rPr>
        <w:t>Kas väide on õige või vale?  Tee õigesse kasti ristike.</w:t>
      </w:r>
    </w:p>
    <w:tbl>
      <w:tblPr>
        <w:tblStyle w:val="Kontuurtabel"/>
        <w:tblW w:w="9258" w:type="dxa"/>
        <w:tblLook w:val="04A0" w:firstRow="1" w:lastRow="0" w:firstColumn="1" w:lastColumn="0" w:noHBand="0" w:noVBand="1"/>
      </w:tblPr>
      <w:tblGrid>
        <w:gridCol w:w="426"/>
        <w:gridCol w:w="7374"/>
        <w:gridCol w:w="736"/>
        <w:gridCol w:w="722"/>
      </w:tblGrid>
      <w:tr w:rsidR="00E05753" w14:paraId="1043ADED" w14:textId="77777777" w:rsidTr="000A76DD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B1785" w14:textId="77777777" w:rsidR="00E05753" w:rsidRDefault="00E05753" w:rsidP="000A76DD">
            <w:pPr>
              <w:spacing w:after="0" w:line="240" w:lineRule="auto"/>
            </w:pP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E1EEEE" w14:textId="77777777" w:rsidR="00E05753" w:rsidRDefault="00E05753" w:rsidP="000A76DD">
            <w:pPr>
              <w:spacing w:after="0" w:line="240" w:lineRule="auto"/>
              <w:jc w:val="center"/>
            </w:pPr>
            <w:r w:rsidRPr="00C50DF3">
              <w:rPr>
                <w:b/>
                <w:sz w:val="26"/>
                <w:szCs w:val="26"/>
              </w:rPr>
              <w:t>Väide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80158" w14:textId="77777777" w:rsidR="00E05753" w:rsidRDefault="00E05753" w:rsidP="000A76DD">
            <w:pPr>
              <w:spacing w:after="0" w:line="240" w:lineRule="auto"/>
              <w:jc w:val="center"/>
            </w:pPr>
            <w:r w:rsidRPr="00C50DF3">
              <w:rPr>
                <w:b/>
                <w:sz w:val="26"/>
                <w:szCs w:val="26"/>
              </w:rPr>
              <w:t>Õige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86190" w14:textId="77777777" w:rsidR="00E05753" w:rsidRDefault="00E05753" w:rsidP="000A76DD">
            <w:pPr>
              <w:spacing w:after="0" w:line="240" w:lineRule="auto"/>
              <w:jc w:val="center"/>
            </w:pPr>
            <w:r w:rsidRPr="00C50DF3">
              <w:rPr>
                <w:b/>
                <w:sz w:val="26"/>
                <w:szCs w:val="26"/>
              </w:rPr>
              <w:t>Vale</w:t>
            </w:r>
          </w:p>
        </w:tc>
      </w:tr>
      <w:tr w:rsidR="00E05753" w14:paraId="4FFE9785" w14:textId="77777777" w:rsidTr="000A76DD">
        <w:tc>
          <w:tcPr>
            <w:tcW w:w="426" w:type="dxa"/>
            <w:tcBorders>
              <w:top w:val="single" w:sz="4" w:space="0" w:color="auto"/>
            </w:tcBorders>
          </w:tcPr>
          <w:p w14:paraId="0F74240F" w14:textId="77777777" w:rsidR="00E05753" w:rsidRDefault="00E05753" w:rsidP="000A76DD">
            <w:pPr>
              <w:pStyle w:val="Loendilik"/>
              <w:numPr>
                <w:ilvl w:val="0"/>
                <w:numId w:val="4"/>
              </w:numPr>
              <w:spacing w:before="40" w:after="40" w:line="240" w:lineRule="auto"/>
              <w:jc w:val="center"/>
            </w:pPr>
          </w:p>
        </w:tc>
        <w:tc>
          <w:tcPr>
            <w:tcW w:w="7374" w:type="dxa"/>
            <w:tcBorders>
              <w:top w:val="single" w:sz="4" w:space="0" w:color="auto"/>
            </w:tcBorders>
          </w:tcPr>
          <w:p w14:paraId="75980772" w14:textId="77777777" w:rsidR="00E05753" w:rsidRDefault="00E05753" w:rsidP="00E05753">
            <w:pPr>
              <w:spacing w:before="40" w:after="40" w:line="240" w:lineRule="auto"/>
            </w:pPr>
            <w:r w:rsidRPr="00C50DF3">
              <w:rPr>
                <w:szCs w:val="24"/>
              </w:rPr>
              <w:t>Enamus alkoholist väljub organismist uriiniga.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6462A2DD" w14:textId="77777777" w:rsidR="00E05753" w:rsidRDefault="00E05753" w:rsidP="00E05753">
            <w:pPr>
              <w:spacing w:before="40" w:after="40" w:line="240" w:lineRule="auto"/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14:paraId="370EDB44" w14:textId="77777777" w:rsidR="00E05753" w:rsidRDefault="00E05753" w:rsidP="00E05753">
            <w:pPr>
              <w:spacing w:before="40" w:after="40" w:line="240" w:lineRule="auto"/>
            </w:pPr>
          </w:p>
        </w:tc>
      </w:tr>
      <w:tr w:rsidR="00E05753" w14:paraId="460FF3FF" w14:textId="77777777" w:rsidTr="000A76DD">
        <w:tc>
          <w:tcPr>
            <w:tcW w:w="426" w:type="dxa"/>
          </w:tcPr>
          <w:p w14:paraId="75079EA8" w14:textId="77777777" w:rsidR="00E05753" w:rsidRDefault="00E05753" w:rsidP="000A76DD">
            <w:pPr>
              <w:pStyle w:val="Loendilik"/>
              <w:numPr>
                <w:ilvl w:val="0"/>
                <w:numId w:val="4"/>
              </w:numPr>
              <w:spacing w:before="40" w:after="40" w:line="240" w:lineRule="auto"/>
              <w:jc w:val="center"/>
            </w:pPr>
          </w:p>
        </w:tc>
        <w:tc>
          <w:tcPr>
            <w:tcW w:w="7374" w:type="dxa"/>
          </w:tcPr>
          <w:p w14:paraId="405E8EF7" w14:textId="77777777" w:rsidR="00E05753" w:rsidRDefault="00E05753" w:rsidP="00E05753">
            <w:pPr>
              <w:spacing w:before="40" w:after="40" w:line="240" w:lineRule="auto"/>
            </w:pPr>
            <w:r w:rsidRPr="00C50DF3">
              <w:rPr>
                <w:szCs w:val="24"/>
              </w:rPr>
              <w:t>Sportimine ei kiirenda alkoholi lagundamise protsessi  kehas.</w:t>
            </w:r>
          </w:p>
        </w:tc>
        <w:tc>
          <w:tcPr>
            <w:tcW w:w="736" w:type="dxa"/>
          </w:tcPr>
          <w:p w14:paraId="069F5DFE" w14:textId="77777777" w:rsidR="00E05753" w:rsidRDefault="00E05753" w:rsidP="00E05753">
            <w:pPr>
              <w:spacing w:before="40" w:after="40" w:line="240" w:lineRule="auto"/>
            </w:pPr>
          </w:p>
        </w:tc>
        <w:tc>
          <w:tcPr>
            <w:tcW w:w="722" w:type="dxa"/>
          </w:tcPr>
          <w:p w14:paraId="2AE59EF5" w14:textId="77777777" w:rsidR="00E05753" w:rsidRDefault="00E05753" w:rsidP="00E05753">
            <w:pPr>
              <w:spacing w:before="40" w:after="40" w:line="240" w:lineRule="auto"/>
            </w:pPr>
          </w:p>
        </w:tc>
      </w:tr>
      <w:tr w:rsidR="00E05753" w14:paraId="4152966B" w14:textId="77777777" w:rsidTr="000A76DD">
        <w:tc>
          <w:tcPr>
            <w:tcW w:w="426" w:type="dxa"/>
          </w:tcPr>
          <w:p w14:paraId="6D10530D" w14:textId="77777777" w:rsidR="00E05753" w:rsidRDefault="00E05753" w:rsidP="000A76DD">
            <w:pPr>
              <w:pStyle w:val="Loendilik"/>
              <w:numPr>
                <w:ilvl w:val="0"/>
                <w:numId w:val="4"/>
              </w:numPr>
              <w:spacing w:before="40" w:after="40" w:line="240" w:lineRule="auto"/>
              <w:jc w:val="center"/>
            </w:pPr>
          </w:p>
        </w:tc>
        <w:tc>
          <w:tcPr>
            <w:tcW w:w="7374" w:type="dxa"/>
          </w:tcPr>
          <w:p w14:paraId="264F1CA0" w14:textId="77777777" w:rsidR="00E05753" w:rsidRDefault="00E05753" w:rsidP="00E05753">
            <w:pPr>
              <w:spacing w:before="40" w:after="40" w:line="240" w:lineRule="auto"/>
            </w:pPr>
            <w:r w:rsidRPr="00C50DF3">
              <w:rPr>
                <w:szCs w:val="24"/>
              </w:rPr>
              <w:t>Väike suplus jahedas vees või külma duši all käimine aitab joovet vähendada.</w:t>
            </w:r>
          </w:p>
        </w:tc>
        <w:tc>
          <w:tcPr>
            <w:tcW w:w="736" w:type="dxa"/>
          </w:tcPr>
          <w:p w14:paraId="4409E630" w14:textId="77777777" w:rsidR="00E05753" w:rsidRDefault="00E05753" w:rsidP="00E05753">
            <w:pPr>
              <w:spacing w:before="40" w:after="40" w:line="240" w:lineRule="auto"/>
            </w:pPr>
          </w:p>
        </w:tc>
        <w:tc>
          <w:tcPr>
            <w:tcW w:w="722" w:type="dxa"/>
          </w:tcPr>
          <w:p w14:paraId="4AD0A4E4" w14:textId="77777777" w:rsidR="00E05753" w:rsidRDefault="00E05753" w:rsidP="00E05753">
            <w:pPr>
              <w:spacing w:before="40" w:after="40" w:line="240" w:lineRule="auto"/>
            </w:pPr>
          </w:p>
        </w:tc>
      </w:tr>
      <w:tr w:rsidR="00E05753" w14:paraId="3234C7DD" w14:textId="77777777" w:rsidTr="000A76DD">
        <w:tc>
          <w:tcPr>
            <w:tcW w:w="426" w:type="dxa"/>
          </w:tcPr>
          <w:p w14:paraId="18616DAD" w14:textId="77777777" w:rsidR="00E05753" w:rsidRDefault="00E05753" w:rsidP="000A76DD">
            <w:pPr>
              <w:pStyle w:val="Loendilik"/>
              <w:numPr>
                <w:ilvl w:val="0"/>
                <w:numId w:val="4"/>
              </w:numPr>
              <w:spacing w:before="40" w:after="40" w:line="240" w:lineRule="auto"/>
              <w:jc w:val="center"/>
            </w:pPr>
          </w:p>
        </w:tc>
        <w:tc>
          <w:tcPr>
            <w:tcW w:w="7374" w:type="dxa"/>
          </w:tcPr>
          <w:p w14:paraId="6CB9416A" w14:textId="77777777" w:rsidR="00E05753" w:rsidRDefault="00E05753" w:rsidP="00E05753">
            <w:pPr>
              <w:spacing w:before="40" w:after="40" w:line="240" w:lineRule="auto"/>
            </w:pPr>
            <w:r w:rsidRPr="00C50DF3">
              <w:rPr>
                <w:szCs w:val="24"/>
              </w:rPr>
              <w:t>Kali, keefir, alkoholivabad õlled ja siidrid ning erinevad kommid sisaldavad joobe tekkimiseks liiga vähe alkoholi.</w:t>
            </w:r>
          </w:p>
        </w:tc>
        <w:tc>
          <w:tcPr>
            <w:tcW w:w="736" w:type="dxa"/>
          </w:tcPr>
          <w:p w14:paraId="1A0F68DC" w14:textId="77777777" w:rsidR="00E05753" w:rsidRDefault="00E05753" w:rsidP="00E05753">
            <w:pPr>
              <w:spacing w:before="40" w:after="40" w:line="240" w:lineRule="auto"/>
            </w:pPr>
          </w:p>
        </w:tc>
        <w:tc>
          <w:tcPr>
            <w:tcW w:w="722" w:type="dxa"/>
          </w:tcPr>
          <w:p w14:paraId="5C368262" w14:textId="77777777" w:rsidR="00E05753" w:rsidRDefault="00E05753" w:rsidP="00E05753">
            <w:pPr>
              <w:spacing w:before="40" w:after="40" w:line="240" w:lineRule="auto"/>
            </w:pPr>
          </w:p>
        </w:tc>
      </w:tr>
      <w:tr w:rsidR="00E05753" w14:paraId="4F1B4C19" w14:textId="77777777" w:rsidTr="000A76DD">
        <w:tc>
          <w:tcPr>
            <w:tcW w:w="426" w:type="dxa"/>
          </w:tcPr>
          <w:p w14:paraId="2DE43018" w14:textId="77777777" w:rsidR="00E05753" w:rsidRDefault="00E05753" w:rsidP="000A76DD">
            <w:pPr>
              <w:pStyle w:val="Loendilik"/>
              <w:numPr>
                <w:ilvl w:val="0"/>
                <w:numId w:val="4"/>
              </w:numPr>
              <w:spacing w:before="40" w:after="40" w:line="240" w:lineRule="auto"/>
              <w:jc w:val="center"/>
            </w:pPr>
          </w:p>
        </w:tc>
        <w:tc>
          <w:tcPr>
            <w:tcW w:w="7374" w:type="dxa"/>
          </w:tcPr>
          <w:p w14:paraId="2615D526" w14:textId="77777777" w:rsidR="00E05753" w:rsidRDefault="00E05753" w:rsidP="00E05753">
            <w:pPr>
              <w:spacing w:before="40" w:after="40" w:line="240" w:lineRule="auto"/>
            </w:pPr>
            <w:r w:rsidRPr="00C50DF3">
              <w:rPr>
                <w:szCs w:val="24"/>
              </w:rPr>
              <w:t>Sooja korral higistame me alkoholi välja ja võime juua rohkem kui tavaliselt.</w:t>
            </w:r>
          </w:p>
        </w:tc>
        <w:tc>
          <w:tcPr>
            <w:tcW w:w="736" w:type="dxa"/>
          </w:tcPr>
          <w:p w14:paraId="2E9ED0C6" w14:textId="77777777" w:rsidR="00E05753" w:rsidRDefault="00E05753" w:rsidP="00E05753">
            <w:pPr>
              <w:spacing w:before="40" w:after="40" w:line="240" w:lineRule="auto"/>
            </w:pPr>
          </w:p>
        </w:tc>
        <w:tc>
          <w:tcPr>
            <w:tcW w:w="722" w:type="dxa"/>
          </w:tcPr>
          <w:p w14:paraId="1DBBF7BA" w14:textId="77777777" w:rsidR="00E05753" w:rsidRDefault="00E05753" w:rsidP="00E05753">
            <w:pPr>
              <w:spacing w:before="40" w:after="40" w:line="240" w:lineRule="auto"/>
            </w:pPr>
          </w:p>
        </w:tc>
      </w:tr>
      <w:tr w:rsidR="00E05753" w14:paraId="64B93A8B" w14:textId="77777777" w:rsidTr="000A76DD">
        <w:tc>
          <w:tcPr>
            <w:tcW w:w="426" w:type="dxa"/>
          </w:tcPr>
          <w:p w14:paraId="65433764" w14:textId="77777777" w:rsidR="00E05753" w:rsidRDefault="00E05753" w:rsidP="000A76DD">
            <w:pPr>
              <w:pStyle w:val="Loendilik"/>
              <w:numPr>
                <w:ilvl w:val="0"/>
                <w:numId w:val="4"/>
              </w:numPr>
              <w:spacing w:before="40" w:after="40" w:line="240" w:lineRule="auto"/>
              <w:jc w:val="center"/>
            </w:pPr>
          </w:p>
        </w:tc>
        <w:tc>
          <w:tcPr>
            <w:tcW w:w="7374" w:type="dxa"/>
          </w:tcPr>
          <w:p w14:paraId="5EB0EF23" w14:textId="77777777" w:rsidR="00E05753" w:rsidRDefault="00E05753" w:rsidP="00E05753">
            <w:pPr>
              <w:spacing w:before="40" w:after="40" w:line="240" w:lineRule="auto"/>
            </w:pPr>
            <w:r w:rsidRPr="00C50DF3">
              <w:rPr>
                <w:szCs w:val="24"/>
              </w:rPr>
              <w:t>Energiajoogid ning kohv aitavad Sul kiiremini kaineks saada</w:t>
            </w:r>
            <w:r>
              <w:rPr>
                <w:szCs w:val="24"/>
              </w:rPr>
              <w:t>.</w:t>
            </w:r>
          </w:p>
        </w:tc>
        <w:tc>
          <w:tcPr>
            <w:tcW w:w="736" w:type="dxa"/>
          </w:tcPr>
          <w:p w14:paraId="44D2FC90" w14:textId="77777777" w:rsidR="00E05753" w:rsidRDefault="00E05753" w:rsidP="00E05753">
            <w:pPr>
              <w:spacing w:before="40" w:after="40" w:line="240" w:lineRule="auto"/>
            </w:pPr>
          </w:p>
        </w:tc>
        <w:tc>
          <w:tcPr>
            <w:tcW w:w="722" w:type="dxa"/>
          </w:tcPr>
          <w:p w14:paraId="6D2FFAE6" w14:textId="77777777" w:rsidR="00E05753" w:rsidRDefault="00E05753" w:rsidP="00E05753">
            <w:pPr>
              <w:spacing w:before="40" w:after="40" w:line="240" w:lineRule="auto"/>
            </w:pPr>
          </w:p>
        </w:tc>
      </w:tr>
      <w:tr w:rsidR="00E05753" w14:paraId="29D4A79A" w14:textId="77777777" w:rsidTr="000A76DD">
        <w:tc>
          <w:tcPr>
            <w:tcW w:w="426" w:type="dxa"/>
          </w:tcPr>
          <w:p w14:paraId="3107E367" w14:textId="77777777" w:rsidR="00E05753" w:rsidRDefault="00E05753" w:rsidP="000A76DD">
            <w:pPr>
              <w:pStyle w:val="Loendilik"/>
              <w:numPr>
                <w:ilvl w:val="0"/>
                <w:numId w:val="4"/>
              </w:numPr>
              <w:spacing w:before="40" w:after="40" w:line="240" w:lineRule="auto"/>
              <w:jc w:val="center"/>
            </w:pPr>
          </w:p>
        </w:tc>
        <w:tc>
          <w:tcPr>
            <w:tcW w:w="7374" w:type="dxa"/>
          </w:tcPr>
          <w:p w14:paraId="16ABB864" w14:textId="77777777" w:rsidR="00E05753" w:rsidRDefault="00E05753" w:rsidP="00E05753">
            <w:pPr>
              <w:spacing w:before="40" w:after="40" w:line="240" w:lineRule="auto"/>
            </w:pPr>
            <w:r w:rsidRPr="00C50DF3">
              <w:rPr>
                <w:szCs w:val="24"/>
              </w:rPr>
              <w:t>Uni on pealiskaudne, kui enne magamaminekut alkoholi tarbida.</w:t>
            </w:r>
          </w:p>
        </w:tc>
        <w:tc>
          <w:tcPr>
            <w:tcW w:w="736" w:type="dxa"/>
          </w:tcPr>
          <w:p w14:paraId="54CDA33A" w14:textId="77777777" w:rsidR="00E05753" w:rsidRDefault="00E05753" w:rsidP="00E05753">
            <w:pPr>
              <w:spacing w:before="40" w:after="40" w:line="240" w:lineRule="auto"/>
            </w:pPr>
          </w:p>
        </w:tc>
        <w:tc>
          <w:tcPr>
            <w:tcW w:w="722" w:type="dxa"/>
          </w:tcPr>
          <w:p w14:paraId="6FFBCC2C" w14:textId="77777777" w:rsidR="00E05753" w:rsidRDefault="00E05753" w:rsidP="00E05753">
            <w:pPr>
              <w:spacing w:before="40" w:after="40" w:line="240" w:lineRule="auto"/>
            </w:pPr>
          </w:p>
        </w:tc>
      </w:tr>
      <w:tr w:rsidR="00E05753" w14:paraId="77BEF487" w14:textId="77777777" w:rsidTr="000A76DD">
        <w:tc>
          <w:tcPr>
            <w:tcW w:w="426" w:type="dxa"/>
          </w:tcPr>
          <w:p w14:paraId="5E2E7CE9" w14:textId="77777777" w:rsidR="00E05753" w:rsidRDefault="00E05753" w:rsidP="000A76DD">
            <w:pPr>
              <w:pStyle w:val="Loendilik"/>
              <w:numPr>
                <w:ilvl w:val="0"/>
                <w:numId w:val="4"/>
              </w:numPr>
              <w:spacing w:before="40" w:after="40" w:line="240" w:lineRule="auto"/>
              <w:jc w:val="center"/>
            </w:pPr>
          </w:p>
        </w:tc>
        <w:tc>
          <w:tcPr>
            <w:tcW w:w="7374" w:type="dxa"/>
          </w:tcPr>
          <w:p w14:paraId="387AD8CD" w14:textId="77777777" w:rsidR="00E05753" w:rsidRDefault="00E05753" w:rsidP="00E05753">
            <w:pPr>
              <w:spacing w:before="40" w:after="40" w:line="240" w:lineRule="auto"/>
            </w:pPr>
            <w:r w:rsidRPr="00C50DF3">
              <w:rPr>
                <w:szCs w:val="24"/>
              </w:rPr>
              <w:t>Jääd rohkem purju, kui jood segamini erinevaid jooke.</w:t>
            </w:r>
          </w:p>
        </w:tc>
        <w:tc>
          <w:tcPr>
            <w:tcW w:w="736" w:type="dxa"/>
          </w:tcPr>
          <w:p w14:paraId="5BDC085D" w14:textId="77777777" w:rsidR="00E05753" w:rsidRDefault="00E05753" w:rsidP="00E05753">
            <w:pPr>
              <w:spacing w:before="40" w:after="40" w:line="240" w:lineRule="auto"/>
            </w:pPr>
          </w:p>
        </w:tc>
        <w:tc>
          <w:tcPr>
            <w:tcW w:w="722" w:type="dxa"/>
          </w:tcPr>
          <w:p w14:paraId="2339B419" w14:textId="77777777" w:rsidR="00E05753" w:rsidRDefault="00E05753" w:rsidP="00E05753">
            <w:pPr>
              <w:spacing w:before="40" w:after="40" w:line="240" w:lineRule="auto"/>
            </w:pPr>
          </w:p>
        </w:tc>
      </w:tr>
      <w:tr w:rsidR="00E05753" w14:paraId="17761036" w14:textId="77777777" w:rsidTr="000A76DD">
        <w:tc>
          <w:tcPr>
            <w:tcW w:w="426" w:type="dxa"/>
          </w:tcPr>
          <w:p w14:paraId="73B7C9E3" w14:textId="77777777" w:rsidR="00E05753" w:rsidRDefault="00E05753" w:rsidP="000A76DD">
            <w:pPr>
              <w:pStyle w:val="Loendilik"/>
              <w:numPr>
                <w:ilvl w:val="0"/>
                <w:numId w:val="4"/>
              </w:numPr>
              <w:spacing w:before="40" w:after="40" w:line="240" w:lineRule="auto"/>
              <w:jc w:val="center"/>
            </w:pPr>
          </w:p>
        </w:tc>
        <w:tc>
          <w:tcPr>
            <w:tcW w:w="7374" w:type="dxa"/>
          </w:tcPr>
          <w:p w14:paraId="6CC90A90" w14:textId="77777777" w:rsidR="00E05753" w:rsidRDefault="00E05753" w:rsidP="00E05753">
            <w:pPr>
              <w:spacing w:before="40" w:after="40" w:line="240" w:lineRule="auto"/>
            </w:pPr>
            <w:r w:rsidRPr="005469B0">
              <w:rPr>
                <w:szCs w:val="24"/>
              </w:rPr>
              <w:t>Kange alkohol aitab külmumise vastu.</w:t>
            </w:r>
          </w:p>
        </w:tc>
        <w:tc>
          <w:tcPr>
            <w:tcW w:w="736" w:type="dxa"/>
          </w:tcPr>
          <w:p w14:paraId="77A73550" w14:textId="77777777" w:rsidR="00E05753" w:rsidRDefault="00E05753" w:rsidP="00E05753">
            <w:pPr>
              <w:spacing w:before="40" w:after="40" w:line="240" w:lineRule="auto"/>
            </w:pPr>
          </w:p>
        </w:tc>
        <w:tc>
          <w:tcPr>
            <w:tcW w:w="722" w:type="dxa"/>
          </w:tcPr>
          <w:p w14:paraId="64B539C4" w14:textId="77777777" w:rsidR="00E05753" w:rsidRDefault="00E05753" w:rsidP="00E05753">
            <w:pPr>
              <w:spacing w:before="40" w:after="40" w:line="240" w:lineRule="auto"/>
            </w:pPr>
          </w:p>
        </w:tc>
      </w:tr>
      <w:tr w:rsidR="000A76DD" w14:paraId="6F4DF0EF" w14:textId="77777777" w:rsidTr="000A76DD">
        <w:tc>
          <w:tcPr>
            <w:tcW w:w="426" w:type="dxa"/>
          </w:tcPr>
          <w:p w14:paraId="3EFD8616" w14:textId="77777777" w:rsidR="000A76DD" w:rsidRDefault="000A76DD" w:rsidP="000A76DD">
            <w:pPr>
              <w:pStyle w:val="Loendilik"/>
              <w:numPr>
                <w:ilvl w:val="0"/>
                <w:numId w:val="4"/>
              </w:numPr>
              <w:spacing w:before="40" w:after="40" w:line="240" w:lineRule="auto"/>
              <w:jc w:val="center"/>
            </w:pPr>
          </w:p>
        </w:tc>
        <w:tc>
          <w:tcPr>
            <w:tcW w:w="7374" w:type="dxa"/>
          </w:tcPr>
          <w:p w14:paraId="1F0DCBBE" w14:textId="07D60723" w:rsidR="000A76DD" w:rsidRPr="005469B0" w:rsidRDefault="000A76DD" w:rsidP="00E05753">
            <w:pPr>
              <w:spacing w:before="40" w:after="40" w:line="240" w:lineRule="auto"/>
              <w:rPr>
                <w:szCs w:val="24"/>
              </w:rPr>
            </w:pPr>
            <w:r w:rsidRPr="00C50DF3">
              <w:rPr>
                <w:szCs w:val="24"/>
              </w:rPr>
              <w:t>Õlu ja siider ei ole karastusjoogid</w:t>
            </w:r>
            <w:r>
              <w:rPr>
                <w:szCs w:val="24"/>
              </w:rPr>
              <w:t>.</w:t>
            </w:r>
          </w:p>
        </w:tc>
        <w:tc>
          <w:tcPr>
            <w:tcW w:w="736" w:type="dxa"/>
          </w:tcPr>
          <w:p w14:paraId="6F4DF204" w14:textId="77777777" w:rsidR="000A76DD" w:rsidRDefault="000A76DD" w:rsidP="00E05753">
            <w:pPr>
              <w:spacing w:before="40" w:after="40" w:line="240" w:lineRule="auto"/>
            </w:pPr>
          </w:p>
        </w:tc>
        <w:tc>
          <w:tcPr>
            <w:tcW w:w="722" w:type="dxa"/>
          </w:tcPr>
          <w:p w14:paraId="1C4A73EC" w14:textId="77777777" w:rsidR="000A76DD" w:rsidRDefault="000A76DD" w:rsidP="00E05753">
            <w:pPr>
              <w:spacing w:before="40" w:after="40" w:line="240" w:lineRule="auto"/>
            </w:pPr>
          </w:p>
        </w:tc>
      </w:tr>
    </w:tbl>
    <w:p w14:paraId="61AEBB65" w14:textId="77777777" w:rsidR="00B02B77" w:rsidRDefault="00B02B77" w:rsidP="00B02B77">
      <w:pPr>
        <w:spacing w:before="20" w:after="20"/>
      </w:pPr>
    </w:p>
    <w:sectPr w:rsidR="00B02B77" w:rsidSect="000A76DD">
      <w:headerReference w:type="default" r:id="rId10"/>
      <w:footerReference w:type="default" r:id="rId11"/>
      <w:pgSz w:w="11907" w:h="8392" w:orient="landscape" w:code="11"/>
      <w:pgMar w:top="1135" w:right="1417" w:bottom="1135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C02A5" w14:textId="77777777" w:rsidR="009004D1" w:rsidRDefault="009004D1" w:rsidP="009004D1">
      <w:pPr>
        <w:spacing w:after="0" w:line="240" w:lineRule="auto"/>
      </w:pPr>
      <w:r>
        <w:separator/>
      </w:r>
    </w:p>
  </w:endnote>
  <w:endnote w:type="continuationSeparator" w:id="0">
    <w:p w14:paraId="24DACB17" w14:textId="77777777" w:rsidR="009004D1" w:rsidRDefault="009004D1" w:rsidP="0090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06381" w14:textId="4D35D562" w:rsidR="009004D1" w:rsidRDefault="00FC7BB0" w:rsidP="00FC7BB0">
    <w:pPr>
      <w:pStyle w:val="Jalus"/>
      <w:jc w:val="center"/>
    </w:pPr>
    <w:r>
      <w:rPr>
        <w:noProof/>
      </w:rPr>
      <w:drawing>
        <wp:inline distT="0" distB="0" distL="0" distR="0" wp14:anchorId="2DBEC5A9" wp14:editId="596F56A3">
          <wp:extent cx="5495290" cy="821792"/>
          <wp:effectExtent l="0" t="0" r="0" b="0"/>
          <wp:docPr id="57" name="Pilt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4317" cy="853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04D1">
      <w:rPr>
        <w:noProof/>
      </w:rPr>
      <w:drawing>
        <wp:anchor distT="0" distB="0" distL="114300" distR="114300" simplePos="0" relativeHeight="251661312" behindDoc="0" locked="1" layoutInCell="1" allowOverlap="1" wp14:anchorId="1084BDB9" wp14:editId="17C6888D">
          <wp:simplePos x="0" y="0"/>
          <wp:positionH relativeFrom="margin">
            <wp:posOffset>410845</wp:posOffset>
          </wp:positionH>
          <wp:positionV relativeFrom="margin">
            <wp:posOffset>8927465</wp:posOffset>
          </wp:positionV>
          <wp:extent cx="4890770" cy="824230"/>
          <wp:effectExtent l="0" t="0" r="5080" b="0"/>
          <wp:wrapSquare wrapText="bothSides"/>
          <wp:docPr id="58" name="Pilt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ba-t88lehele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077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73BBD" w14:textId="77777777" w:rsidR="009004D1" w:rsidRDefault="009004D1" w:rsidP="009004D1">
      <w:pPr>
        <w:spacing w:after="0" w:line="240" w:lineRule="auto"/>
      </w:pPr>
      <w:r>
        <w:separator/>
      </w:r>
    </w:p>
  </w:footnote>
  <w:footnote w:type="continuationSeparator" w:id="0">
    <w:p w14:paraId="7EFC9FDD" w14:textId="77777777" w:rsidR="009004D1" w:rsidRDefault="009004D1" w:rsidP="0090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02EC8" w14:textId="37DE6253" w:rsidR="009004D1" w:rsidRDefault="009004D1">
    <w:pPr>
      <w:pStyle w:val="Pis"/>
    </w:pPr>
    <w:r w:rsidRPr="005150A5">
      <w:rPr>
        <w:noProof/>
        <w:vertAlign w:val="superscript"/>
      </w:rPr>
      <w:drawing>
        <wp:anchor distT="0" distB="0" distL="114300" distR="114300" simplePos="0" relativeHeight="251659264" behindDoc="0" locked="1" layoutInCell="1" allowOverlap="0" wp14:anchorId="222D757D" wp14:editId="515BBF93">
          <wp:simplePos x="0" y="0"/>
          <wp:positionH relativeFrom="margin">
            <wp:posOffset>-518160</wp:posOffset>
          </wp:positionH>
          <wp:positionV relativeFrom="topMargin">
            <wp:posOffset>226060</wp:posOffset>
          </wp:positionV>
          <wp:extent cx="1358900" cy="647065"/>
          <wp:effectExtent l="0" t="0" r="0" b="635"/>
          <wp:wrapSquare wrapText="bothSides"/>
          <wp:docPr id="56" name="Pilt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88lehe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772FE"/>
    <w:multiLevelType w:val="hybridMultilevel"/>
    <w:tmpl w:val="71622CB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987017"/>
    <w:multiLevelType w:val="multilevel"/>
    <w:tmpl w:val="CD40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BF6132"/>
    <w:multiLevelType w:val="hybridMultilevel"/>
    <w:tmpl w:val="03008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95065"/>
    <w:multiLevelType w:val="hybridMultilevel"/>
    <w:tmpl w:val="A2A05F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32"/>
    <w:rsid w:val="0004345A"/>
    <w:rsid w:val="000A76DD"/>
    <w:rsid w:val="00100F32"/>
    <w:rsid w:val="002B39EC"/>
    <w:rsid w:val="00332617"/>
    <w:rsid w:val="004911D2"/>
    <w:rsid w:val="004C5A85"/>
    <w:rsid w:val="004E62D8"/>
    <w:rsid w:val="004F155B"/>
    <w:rsid w:val="005401E8"/>
    <w:rsid w:val="005C4061"/>
    <w:rsid w:val="005F79E9"/>
    <w:rsid w:val="006163E4"/>
    <w:rsid w:val="00710757"/>
    <w:rsid w:val="00743083"/>
    <w:rsid w:val="0087696A"/>
    <w:rsid w:val="009004D1"/>
    <w:rsid w:val="00931CA2"/>
    <w:rsid w:val="00AE11D5"/>
    <w:rsid w:val="00B02B77"/>
    <w:rsid w:val="00B76EB5"/>
    <w:rsid w:val="00B808B3"/>
    <w:rsid w:val="00B872B7"/>
    <w:rsid w:val="00C07F1D"/>
    <w:rsid w:val="00CA035C"/>
    <w:rsid w:val="00D14087"/>
    <w:rsid w:val="00D2545F"/>
    <w:rsid w:val="00D90CF9"/>
    <w:rsid w:val="00E05753"/>
    <w:rsid w:val="00FC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75913"/>
  <w15:chartTrackingRefBased/>
  <w15:docId w15:val="{4009590F-4144-40A8-8E8C-77FC7052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10757"/>
    <w:pPr>
      <w:spacing w:after="240" w:line="360" w:lineRule="auto"/>
      <w:jc w:val="both"/>
    </w:pPr>
    <w:rPr>
      <w:rFonts w:ascii="Times New Roman" w:hAnsi="Times New Roman"/>
      <w:sz w:val="24"/>
      <w:lang w:val="et-EE"/>
    </w:rPr>
  </w:style>
  <w:style w:type="paragraph" w:styleId="Pealkiri1">
    <w:name w:val="heading 1"/>
    <w:basedOn w:val="Normaallaad"/>
    <w:next w:val="Normaallaad"/>
    <w:link w:val="Pealkiri1Mrk"/>
    <w:autoRedefine/>
    <w:qFormat/>
    <w:rsid w:val="00710757"/>
    <w:pPr>
      <w:keepNext/>
      <w:keepLines/>
      <w:pBdr>
        <w:top w:val="nil"/>
        <w:left w:val="nil"/>
        <w:bottom w:val="nil"/>
        <w:right w:val="nil"/>
        <w:between w:val="nil"/>
      </w:pBdr>
      <w:spacing w:beforeLines="60" w:before="144" w:afterLines="60" w:after="144" w:line="276" w:lineRule="auto"/>
      <w:outlineLvl w:val="0"/>
    </w:pPr>
    <w:rPr>
      <w:rFonts w:eastAsia="Arial" w:cs="Times New Roman"/>
      <w:b/>
      <w:caps/>
      <w:color w:val="0070C0"/>
      <w:sz w:val="28"/>
      <w:szCs w:val="28"/>
      <w:lang w:val="et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710757"/>
    <w:rPr>
      <w:rFonts w:ascii="Times New Roman" w:eastAsia="Arial" w:hAnsi="Times New Roman" w:cs="Times New Roman"/>
      <w:b/>
      <w:caps/>
      <w:color w:val="0070C0"/>
      <w:sz w:val="28"/>
      <w:szCs w:val="28"/>
      <w:lang w:val="et" w:eastAsia="et-EE"/>
    </w:rPr>
  </w:style>
  <w:style w:type="table" w:styleId="Kontuurtabel">
    <w:name w:val="Table Grid"/>
    <w:basedOn w:val="Normaaltabel"/>
    <w:uiPriority w:val="59"/>
    <w:rsid w:val="005C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CA035C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lang w:val="en-GB"/>
    </w:rPr>
  </w:style>
  <w:style w:type="paragraph" w:styleId="Pis">
    <w:name w:val="header"/>
    <w:basedOn w:val="Normaallaad"/>
    <w:link w:val="PisMrk"/>
    <w:uiPriority w:val="99"/>
    <w:unhideWhenUsed/>
    <w:rsid w:val="009004D1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 w:val="22"/>
      <w:lang w:val="en-GB"/>
    </w:rPr>
  </w:style>
  <w:style w:type="character" w:customStyle="1" w:styleId="PisMrk">
    <w:name w:val="Päis Märk"/>
    <w:basedOn w:val="Liguvaikefont"/>
    <w:link w:val="Pis"/>
    <w:uiPriority w:val="99"/>
    <w:rsid w:val="009004D1"/>
  </w:style>
  <w:style w:type="paragraph" w:styleId="Jalus">
    <w:name w:val="footer"/>
    <w:basedOn w:val="Normaallaad"/>
    <w:link w:val="JalusMrk"/>
    <w:uiPriority w:val="99"/>
    <w:unhideWhenUsed/>
    <w:rsid w:val="009004D1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 w:val="22"/>
      <w:lang w:val="en-GB"/>
    </w:rPr>
  </w:style>
  <w:style w:type="character" w:customStyle="1" w:styleId="JalusMrk">
    <w:name w:val="Jalus Märk"/>
    <w:basedOn w:val="Liguvaikefont"/>
    <w:link w:val="Jalus"/>
    <w:uiPriority w:val="99"/>
    <w:rsid w:val="0090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64D2FF313D94FBB3E113C8937F4A4" ma:contentTypeVersion="12" ma:contentTypeDescription="Create a new document." ma:contentTypeScope="" ma:versionID="6317eca3e712f3daf74e8813ddc5eff1">
  <xsd:schema xmlns:xsd="http://www.w3.org/2001/XMLSchema" xmlns:xs="http://www.w3.org/2001/XMLSchema" xmlns:p="http://schemas.microsoft.com/office/2006/metadata/properties" xmlns:ns2="10dc9352-794e-45db-9aae-7e8767200269" xmlns:ns3="31e09457-c9db-4f10-be3d-ec75c880b275" targetNamespace="http://schemas.microsoft.com/office/2006/metadata/properties" ma:root="true" ma:fieldsID="31283f6e1a0248ea1ce9c0fdfb5a4992" ns2:_="" ns3:_="">
    <xsd:import namespace="10dc9352-794e-45db-9aae-7e8767200269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c9352-794e-45db-9aae-7e8767200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9C7EAE-20DA-432E-8A72-AAE06A654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c9352-794e-45db-9aae-7e8767200269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E004B-E438-49CB-A134-0EE20F1750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7AC4E5-1FDD-4A53-8972-EF8FB6CF47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 Tallo</dc:creator>
  <cp:keywords/>
  <dc:description/>
  <cp:lastModifiedBy>Diana Okas</cp:lastModifiedBy>
  <cp:revision>3</cp:revision>
  <dcterms:created xsi:type="dcterms:W3CDTF">2021-12-08T14:23:00Z</dcterms:created>
  <dcterms:modified xsi:type="dcterms:W3CDTF">2021-12-08T14:27:00Z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0x010100E7C64D2FF313D94FBB3E113C8937F4A4</vt:lpwstr>
  </property>
</Properties>
</file>