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DF" w:rsidRPr="00296EFB" w:rsidRDefault="008156DF" w:rsidP="008156DF">
      <w:pPr>
        <w:spacing w:after="0"/>
        <w:rPr>
          <w:b/>
        </w:rPr>
      </w:pPr>
      <w:r w:rsidRPr="00296EFB">
        <w:rPr>
          <w:b/>
        </w:rPr>
        <w:t>LISA 3</w:t>
      </w:r>
    </w:p>
    <w:p w:rsidR="008156DF" w:rsidRDefault="008156DF" w:rsidP="008156DF">
      <w:pPr>
        <w:spacing w:after="0"/>
        <w:rPr>
          <w:b/>
        </w:rPr>
      </w:pPr>
      <w:r w:rsidRPr="00296EFB">
        <w:rPr>
          <w:b/>
        </w:rPr>
        <w:t>Tööleht: Sõidutee ja raudtee ületamine kooliteel.</w:t>
      </w:r>
    </w:p>
    <w:p w:rsidR="00296EFB" w:rsidRPr="00296EFB" w:rsidRDefault="00296EFB" w:rsidP="008156DF">
      <w:pPr>
        <w:spacing w:after="0"/>
        <w:rPr>
          <w:b/>
        </w:rPr>
      </w:pPr>
      <w:bookmarkStart w:id="0" w:name="_GoBack"/>
      <w:bookmarkEnd w:id="0"/>
    </w:p>
    <w:p w:rsidR="00591934" w:rsidRDefault="00591934" w:rsidP="00142258">
      <w:pPr>
        <w:spacing w:after="0"/>
        <w:rPr>
          <w:szCs w:val="24"/>
        </w:rPr>
      </w:pPr>
      <w:r>
        <w:rPr>
          <w:szCs w:val="24"/>
        </w:rPr>
        <w:t>1</w:t>
      </w:r>
      <w:r w:rsidR="001B3D6F">
        <w:rPr>
          <w:szCs w:val="24"/>
        </w:rPr>
        <w:t>. A</w:t>
      </w:r>
      <w:r>
        <w:rPr>
          <w:szCs w:val="24"/>
        </w:rPr>
        <w:t xml:space="preserve">vatud </w:t>
      </w:r>
      <w:r w:rsidR="001B3D6F">
        <w:rPr>
          <w:szCs w:val="24"/>
        </w:rPr>
        <w:t xml:space="preserve">on </w:t>
      </w:r>
      <w:r>
        <w:rPr>
          <w:szCs w:val="24"/>
        </w:rPr>
        <w:t>kaardirak</w:t>
      </w:r>
      <w:r w:rsidR="00543A1B">
        <w:rPr>
          <w:szCs w:val="24"/>
        </w:rPr>
        <w:t xml:space="preserve">endus „Koolitee </w:t>
      </w:r>
      <w:r>
        <w:rPr>
          <w:szCs w:val="24"/>
        </w:rPr>
        <w:t>kaa</w:t>
      </w:r>
      <w:r w:rsidR="001B3D6F">
        <w:rPr>
          <w:szCs w:val="24"/>
        </w:rPr>
        <w:t xml:space="preserve">rdistamine“, kaardil on tähistatud Sinu </w:t>
      </w:r>
      <w:r>
        <w:rPr>
          <w:szCs w:val="24"/>
        </w:rPr>
        <w:t xml:space="preserve">koolitee. </w:t>
      </w:r>
    </w:p>
    <w:p w:rsidR="00F824A6" w:rsidRDefault="006D1F0A" w:rsidP="00D23E04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937CE9">
        <w:rPr>
          <w:szCs w:val="24"/>
        </w:rPr>
        <w:t>Järgmisena märgi</w:t>
      </w:r>
      <w:r w:rsidR="00F824A6">
        <w:rPr>
          <w:szCs w:val="24"/>
        </w:rPr>
        <w:t xml:space="preserve"> kooliteele ülekäigurajad</w:t>
      </w:r>
      <w:r w:rsidR="0076756B">
        <w:rPr>
          <w:szCs w:val="24"/>
        </w:rPr>
        <w:t xml:space="preserve"> </w:t>
      </w:r>
      <w:r w:rsidR="00A346C9" w:rsidRPr="00346106">
        <w:rPr>
          <w:noProof/>
          <w:szCs w:val="24"/>
          <w:lang w:eastAsia="et-EE"/>
        </w:rPr>
        <w:drawing>
          <wp:inline distT="0" distB="0" distL="0" distR="0" wp14:anchorId="48FBFE73" wp14:editId="065D5A6C">
            <wp:extent cx="266700" cy="292100"/>
            <wp:effectExtent l="0" t="0" r="0" b="0"/>
            <wp:docPr id="10" name="Picture 1" descr="icon_ulekaigu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con_ulekaigur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4A6">
        <w:rPr>
          <w:szCs w:val="24"/>
        </w:rPr>
        <w:t xml:space="preserve">, </w:t>
      </w:r>
      <w:r w:rsidR="005B0AFD">
        <w:rPr>
          <w:szCs w:val="24"/>
        </w:rPr>
        <w:t>fooriga reguleeritud ülekäigurajad</w:t>
      </w:r>
      <w:r w:rsidR="0076756B">
        <w:rPr>
          <w:szCs w:val="24"/>
        </w:rPr>
        <w:t xml:space="preserve"> </w:t>
      </w:r>
      <w:r w:rsidR="005B0AFD" w:rsidRPr="00346106">
        <w:rPr>
          <w:noProof/>
          <w:szCs w:val="24"/>
          <w:lang w:eastAsia="et-EE"/>
        </w:rPr>
        <w:drawing>
          <wp:inline distT="0" distB="0" distL="0" distR="0" wp14:anchorId="0A8BCD4C" wp14:editId="304F9F86">
            <wp:extent cx="304800" cy="295275"/>
            <wp:effectExtent l="0" t="0" r="0" b="9525"/>
            <wp:docPr id="41" name="Picture 14" descr="icon_f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con_fo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AFD">
        <w:rPr>
          <w:szCs w:val="24"/>
        </w:rPr>
        <w:t xml:space="preserve"> ristmikud</w:t>
      </w:r>
      <w:r w:rsidR="0076756B">
        <w:rPr>
          <w:szCs w:val="24"/>
        </w:rPr>
        <w:t xml:space="preserve"> </w:t>
      </w:r>
      <w:r w:rsidR="005B0AFD" w:rsidRPr="00346106">
        <w:rPr>
          <w:noProof/>
          <w:szCs w:val="24"/>
          <w:lang w:eastAsia="et-EE"/>
        </w:rPr>
        <w:drawing>
          <wp:inline distT="0" distB="0" distL="0" distR="0" wp14:anchorId="1F177280" wp14:editId="6190654D">
            <wp:extent cx="264592" cy="244475"/>
            <wp:effectExtent l="0" t="0" r="2540" b="3175"/>
            <wp:docPr id="39" name="Picture 8" descr="C:\Users\Tiia\Desktop\TÄNA\ikoonid\icon_ri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a\Desktop\TÄNA\ikoonid\icon_ristmi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9" cy="25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AFD">
        <w:rPr>
          <w:szCs w:val="24"/>
        </w:rPr>
        <w:t xml:space="preserve"> ja ülekäigukohad</w:t>
      </w:r>
      <w:r w:rsidR="0076756B">
        <w:rPr>
          <w:szCs w:val="24"/>
        </w:rPr>
        <w:t xml:space="preserve"> </w:t>
      </w:r>
      <w:r w:rsidR="005B0AFD" w:rsidRPr="00346106">
        <w:rPr>
          <w:noProof/>
          <w:szCs w:val="24"/>
          <w:lang w:eastAsia="et-EE"/>
        </w:rPr>
        <w:drawing>
          <wp:inline distT="0" distB="0" distL="0" distR="0" wp14:anchorId="2B29EC18" wp14:editId="02532665">
            <wp:extent cx="304800" cy="304800"/>
            <wp:effectExtent l="0" t="0" r="0" b="0"/>
            <wp:docPr id="40" name="Picture 10" descr="icon_ulekaiguko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con_ulekaigukoh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AFD">
        <w:rPr>
          <w:szCs w:val="24"/>
        </w:rPr>
        <w:t xml:space="preserve">, </w:t>
      </w:r>
      <w:r w:rsidR="000773DB">
        <w:rPr>
          <w:szCs w:val="24"/>
        </w:rPr>
        <w:t>raudtee ülekäigu</w:t>
      </w:r>
      <w:r w:rsidR="007800E3">
        <w:rPr>
          <w:szCs w:val="24"/>
        </w:rPr>
        <w:t>kohad</w:t>
      </w:r>
      <w:r w:rsidR="0076756B">
        <w:rPr>
          <w:szCs w:val="24"/>
        </w:rPr>
        <w:t xml:space="preserve"> </w:t>
      </w:r>
      <w:r w:rsidR="007800E3" w:rsidRPr="00815B7A">
        <w:rPr>
          <w:noProof/>
          <w:color w:val="222222"/>
          <w:shd w:val="clear" w:color="auto" w:fill="FFFFFF"/>
          <w:lang w:eastAsia="et-EE"/>
        </w:rPr>
        <w:drawing>
          <wp:inline distT="0" distB="0" distL="0" distR="0" wp14:anchorId="38828E05" wp14:editId="038F34AE">
            <wp:extent cx="283845" cy="313690"/>
            <wp:effectExtent l="0" t="0" r="1905" b="0"/>
            <wp:docPr id="3" name="Picture 3" descr="C:\Users\Tiia\Desktop\MMMMMMMNNNNNNTTTTTTT\REGINA 2\TÄNA\ikoonid\icon_raudteeulekaiguko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a\Desktop\MMMMMMMNNNNNNTTTTTTT\REGINA 2\TÄNA\ikoonid\icon_raudteeulekaigukoh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0" cy="3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3DB">
        <w:rPr>
          <w:szCs w:val="24"/>
        </w:rPr>
        <w:t xml:space="preserve"> </w:t>
      </w:r>
      <w:r w:rsidR="002B47FD">
        <w:rPr>
          <w:szCs w:val="24"/>
        </w:rPr>
        <w:t xml:space="preserve">ja raudtee ülesõidukohad </w:t>
      </w:r>
      <w:r w:rsidR="00D23E04">
        <w:rPr>
          <w:noProof/>
        </w:rPr>
        <w:drawing>
          <wp:inline distT="0" distB="0" distL="0" distR="0" wp14:anchorId="353742A4" wp14:editId="56A75510">
            <wp:extent cx="401320" cy="228600"/>
            <wp:effectExtent l="0" t="0" r="0" b="0"/>
            <wp:docPr id="7" name="Pil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t 6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9000" contrast="1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7FD">
        <w:rPr>
          <w:szCs w:val="24"/>
        </w:rPr>
        <w:t xml:space="preserve">, </w:t>
      </w:r>
      <w:r w:rsidR="00F824A6">
        <w:rPr>
          <w:szCs w:val="24"/>
        </w:rPr>
        <w:t xml:space="preserve">mida sa ületad teel kooli. </w:t>
      </w:r>
    </w:p>
    <w:p w:rsidR="00904FFA" w:rsidRDefault="00904FFA" w:rsidP="00D23E04">
      <w:pPr>
        <w:spacing w:after="0"/>
        <w:rPr>
          <w:szCs w:val="24"/>
        </w:rPr>
      </w:pPr>
      <w:r>
        <w:rPr>
          <w:szCs w:val="24"/>
        </w:rPr>
        <w:t>Kui Sinu kooliteele</w:t>
      </w:r>
      <w:r w:rsidR="005632B2">
        <w:rPr>
          <w:szCs w:val="24"/>
        </w:rPr>
        <w:t xml:space="preserve"> jääb käigusild </w:t>
      </w:r>
      <w:r>
        <w:rPr>
          <w:szCs w:val="24"/>
        </w:rPr>
        <w:t xml:space="preserve"> </w:t>
      </w:r>
      <w:r w:rsidR="005632B2" w:rsidRPr="00A35B13">
        <w:rPr>
          <w:noProof/>
          <w:szCs w:val="24"/>
          <w:lang w:eastAsia="et-EE"/>
        </w:rPr>
        <w:drawing>
          <wp:inline distT="0" distB="0" distL="0" distR="0" wp14:anchorId="452E0A2A" wp14:editId="1248D93C">
            <wp:extent cx="287655" cy="306705"/>
            <wp:effectExtent l="0" t="0" r="0" b="0"/>
            <wp:docPr id="42" name="Picture 42" descr="icon_kaigus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con_kaigusil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56B">
        <w:rPr>
          <w:szCs w:val="24"/>
        </w:rPr>
        <w:t xml:space="preserve"> või käigutunne</w:t>
      </w:r>
      <w:r w:rsidR="005632B2" w:rsidRPr="005632B2">
        <w:rPr>
          <w:noProof/>
          <w:szCs w:val="24"/>
          <w:lang w:eastAsia="et-EE"/>
        </w:rPr>
        <w:t xml:space="preserve"> </w:t>
      </w:r>
      <w:r w:rsidR="005632B2" w:rsidRPr="00A35B13">
        <w:rPr>
          <w:noProof/>
          <w:szCs w:val="24"/>
          <w:lang w:eastAsia="et-EE"/>
        </w:rPr>
        <w:drawing>
          <wp:inline distT="0" distB="0" distL="0" distR="0" wp14:anchorId="70E37828" wp14:editId="61858067">
            <wp:extent cx="276225" cy="268605"/>
            <wp:effectExtent l="0" t="0" r="9525" b="0"/>
            <wp:docPr id="43" name="Picture 43" descr="icon_kaigutu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con_kaigutunne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56B">
        <w:rPr>
          <w:noProof/>
          <w:szCs w:val="24"/>
          <w:lang w:eastAsia="et-EE"/>
        </w:rPr>
        <w:t>,</w:t>
      </w:r>
      <w:r w:rsidR="005632B2">
        <w:rPr>
          <w:szCs w:val="24"/>
        </w:rPr>
        <w:t xml:space="preserve"> siis märgi kaardile ka</w:t>
      </w:r>
      <w:r w:rsidR="00142258">
        <w:rPr>
          <w:szCs w:val="24"/>
        </w:rPr>
        <w:t xml:space="preserve"> need sõidutee  ületamise kohad.</w:t>
      </w:r>
    </w:p>
    <w:p w:rsidR="00373E21" w:rsidRPr="00F00EC3" w:rsidRDefault="00F824A6" w:rsidP="00F00EC3">
      <w:pPr>
        <w:spacing w:after="0"/>
        <w:jc w:val="left"/>
        <w:rPr>
          <w:szCs w:val="24"/>
        </w:rPr>
      </w:pPr>
      <w:r w:rsidRPr="00346106">
        <w:rPr>
          <w:szCs w:val="24"/>
        </w:rPr>
        <w:t xml:space="preserve">Kõige ohutum on ületada sõidutee </w:t>
      </w:r>
      <w:r w:rsidR="00937CE9">
        <w:rPr>
          <w:szCs w:val="24"/>
        </w:rPr>
        <w:t xml:space="preserve">fooriga reguleeritud </w:t>
      </w:r>
      <w:r w:rsidRPr="00346106">
        <w:rPr>
          <w:szCs w:val="24"/>
        </w:rPr>
        <w:t>ülekäigurajal</w:t>
      </w:r>
      <w:r w:rsidR="00A346C9">
        <w:rPr>
          <w:szCs w:val="24"/>
        </w:rPr>
        <w:t xml:space="preserve"> </w:t>
      </w:r>
      <w:r w:rsidRPr="00346106">
        <w:rPr>
          <w:noProof/>
          <w:szCs w:val="24"/>
          <w:lang w:eastAsia="et-EE"/>
        </w:rPr>
        <w:drawing>
          <wp:inline distT="0" distB="0" distL="0" distR="0" wp14:anchorId="75578979" wp14:editId="3A41E5A9">
            <wp:extent cx="304800" cy="295275"/>
            <wp:effectExtent l="0" t="0" r="0" b="9525"/>
            <wp:docPr id="12" name="Picture 14" descr="icon_f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con_fo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06">
        <w:rPr>
          <w:szCs w:val="24"/>
        </w:rPr>
        <w:t xml:space="preserve"> </w:t>
      </w:r>
      <w:r w:rsidR="0076756B">
        <w:rPr>
          <w:szCs w:val="24"/>
        </w:rPr>
        <w:t>või</w:t>
      </w:r>
      <w:r w:rsidR="00904FFA">
        <w:rPr>
          <w:szCs w:val="24"/>
        </w:rPr>
        <w:t xml:space="preserve"> kasutada selleks käigutunnelid </w:t>
      </w:r>
      <w:r w:rsidR="005632B2" w:rsidRPr="00A35B13">
        <w:rPr>
          <w:noProof/>
          <w:szCs w:val="24"/>
          <w:lang w:eastAsia="et-EE"/>
        </w:rPr>
        <w:drawing>
          <wp:inline distT="0" distB="0" distL="0" distR="0" wp14:anchorId="3FF11ABD" wp14:editId="1F9B9E6D">
            <wp:extent cx="276225" cy="268605"/>
            <wp:effectExtent l="0" t="0" r="9525" b="0"/>
            <wp:docPr id="44" name="Picture 44" descr="icon_kaigutu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con_kaigutunne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6C9">
        <w:rPr>
          <w:szCs w:val="24"/>
        </w:rPr>
        <w:t xml:space="preserve"> </w:t>
      </w:r>
      <w:r w:rsidR="00904FFA">
        <w:rPr>
          <w:szCs w:val="24"/>
        </w:rPr>
        <w:t>ja käigusildasi</w:t>
      </w:r>
      <w:r w:rsidR="005632B2">
        <w:rPr>
          <w:szCs w:val="24"/>
        </w:rPr>
        <w:t>d</w:t>
      </w:r>
      <w:r w:rsidR="00A346C9">
        <w:rPr>
          <w:szCs w:val="24"/>
        </w:rPr>
        <w:t xml:space="preserve"> </w:t>
      </w:r>
      <w:r w:rsidR="005632B2" w:rsidRPr="00A35B13">
        <w:rPr>
          <w:noProof/>
          <w:szCs w:val="24"/>
          <w:lang w:eastAsia="et-EE"/>
        </w:rPr>
        <w:drawing>
          <wp:inline distT="0" distB="0" distL="0" distR="0" wp14:anchorId="283F03E6" wp14:editId="14855DD5">
            <wp:extent cx="287655" cy="306705"/>
            <wp:effectExtent l="0" t="0" r="0" b="0"/>
            <wp:docPr id="45" name="Picture 45" descr="icon_kaigus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con_kaigusil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2B2">
        <w:rPr>
          <w:szCs w:val="24"/>
        </w:rPr>
        <w:t>.</w:t>
      </w:r>
      <w:r w:rsidR="00F00EC3">
        <w:rPr>
          <w:szCs w:val="24"/>
        </w:rPr>
        <w:t xml:space="preserve"> </w:t>
      </w:r>
      <w:r w:rsidRPr="00346106">
        <w:rPr>
          <w:szCs w:val="24"/>
        </w:rPr>
        <w:t xml:space="preserve">Ohutuselt järgmine on reguleerimata ülekäigurada </w:t>
      </w:r>
      <w:r w:rsidRPr="00346106">
        <w:rPr>
          <w:noProof/>
          <w:szCs w:val="24"/>
          <w:lang w:eastAsia="et-EE"/>
        </w:rPr>
        <w:drawing>
          <wp:inline distT="0" distB="0" distL="0" distR="0" wp14:anchorId="0D14643B" wp14:editId="6255EB1F">
            <wp:extent cx="266700" cy="292100"/>
            <wp:effectExtent l="0" t="0" r="0" b="0"/>
            <wp:docPr id="19" name="Picture 1" descr="icon_ulekaigu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con_ulekaigur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EC3">
        <w:rPr>
          <w:szCs w:val="24"/>
        </w:rPr>
        <w:t xml:space="preserve">. </w:t>
      </w:r>
      <w:r w:rsidRPr="00346106">
        <w:rPr>
          <w:szCs w:val="24"/>
        </w:rPr>
        <w:t xml:space="preserve">Teed võib ületada ka lihtsalt ristmikul </w:t>
      </w:r>
      <w:r w:rsidRPr="00346106">
        <w:rPr>
          <w:noProof/>
          <w:szCs w:val="24"/>
          <w:lang w:eastAsia="et-EE"/>
        </w:rPr>
        <w:drawing>
          <wp:inline distT="0" distB="0" distL="0" distR="0" wp14:anchorId="1529ED3D" wp14:editId="047F02FF">
            <wp:extent cx="264592" cy="244475"/>
            <wp:effectExtent l="0" t="0" r="2540" b="3175"/>
            <wp:docPr id="21" name="Picture 8" descr="C:\Users\Tiia\Desktop\TÄNA\ikoonid\icon_rist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a\Desktop\TÄNA\ikoonid\icon_ristmi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9" cy="25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EC3">
        <w:rPr>
          <w:szCs w:val="24"/>
        </w:rPr>
        <w:t xml:space="preserve">. </w:t>
      </w:r>
      <w:r w:rsidR="00183508">
        <w:t>Sõidut</w:t>
      </w:r>
      <w:r w:rsidRPr="00346106">
        <w:t xml:space="preserve">eed </w:t>
      </w:r>
      <w:r w:rsidR="00183508">
        <w:t xml:space="preserve">saab </w:t>
      </w:r>
      <w:r w:rsidRPr="00346106">
        <w:t xml:space="preserve">ületada </w:t>
      </w:r>
      <w:r w:rsidR="002B1673">
        <w:t xml:space="preserve">ka </w:t>
      </w:r>
      <w:r w:rsidRPr="00346106">
        <w:t>ülekäigukoha</w:t>
      </w:r>
      <w:r>
        <w:t xml:space="preserve"> </w:t>
      </w:r>
      <w:r w:rsidRPr="00346106">
        <w:rPr>
          <w:noProof/>
          <w:szCs w:val="24"/>
          <w:lang w:eastAsia="et-EE"/>
        </w:rPr>
        <w:drawing>
          <wp:inline distT="0" distB="0" distL="0" distR="0" wp14:anchorId="17A2AF34" wp14:editId="57282B11">
            <wp:extent cx="304800" cy="304800"/>
            <wp:effectExtent l="0" t="0" r="0" b="0"/>
            <wp:docPr id="22" name="Picture 10" descr="icon_ulekaiguko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con_ulekaigukoh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6C9">
        <w:t xml:space="preserve"> </w:t>
      </w:r>
      <w:r w:rsidR="00536CD8">
        <w:t>kaudu (</w:t>
      </w:r>
      <w:r w:rsidRPr="00346106">
        <w:t>e</w:t>
      </w:r>
      <w:r>
        <w:t>namasti asulavälistel teedel)</w:t>
      </w:r>
      <w:r w:rsidR="00F00EC3">
        <w:t>.</w:t>
      </w:r>
      <w:r>
        <w:t xml:space="preserve"> </w:t>
      </w:r>
      <w:r w:rsidR="007800E3" w:rsidRPr="00F00EC3">
        <w:rPr>
          <w:rFonts w:eastAsia="Times New Roman"/>
          <w:szCs w:val="24"/>
          <w:lang w:eastAsia="et-EE"/>
        </w:rPr>
        <w:t xml:space="preserve">Raudteed </w:t>
      </w:r>
      <w:r w:rsidR="0076756B">
        <w:rPr>
          <w:rFonts w:eastAsia="Times New Roman"/>
          <w:szCs w:val="24"/>
          <w:lang w:eastAsia="et-EE"/>
        </w:rPr>
        <w:t xml:space="preserve">võib jalakäija </w:t>
      </w:r>
      <w:r w:rsidR="007800E3" w:rsidRPr="00F00EC3">
        <w:rPr>
          <w:rFonts w:eastAsia="Times New Roman"/>
          <w:szCs w:val="24"/>
          <w:lang w:eastAsia="et-EE"/>
        </w:rPr>
        <w:t>ületada vaid selleks ettenähtud ülekäigukohtades</w:t>
      </w:r>
      <w:r w:rsidR="00A346C9">
        <w:rPr>
          <w:rFonts w:eastAsia="Times New Roman"/>
          <w:szCs w:val="24"/>
          <w:lang w:eastAsia="et-EE"/>
        </w:rPr>
        <w:t xml:space="preserve"> </w:t>
      </w:r>
      <w:r w:rsidR="007800E3" w:rsidRPr="00F00EC3">
        <w:rPr>
          <w:noProof/>
          <w:szCs w:val="24"/>
          <w:shd w:val="clear" w:color="auto" w:fill="FFFFFF"/>
          <w:lang w:eastAsia="et-EE"/>
        </w:rPr>
        <w:drawing>
          <wp:inline distT="0" distB="0" distL="0" distR="0" wp14:anchorId="31CBB8D3" wp14:editId="6F7E561C">
            <wp:extent cx="283845" cy="313690"/>
            <wp:effectExtent l="0" t="0" r="1905" b="0"/>
            <wp:docPr id="4" name="Picture 4" descr="C:\Users\Tiia\Desktop\MMMMMMMNNNNNNTTTTTTT\REGINA 2\TÄNA\ikoonid\icon_raudteeulekaiguko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a\Desktop\MMMMMMMNNNNNNTTTTTTT\REGINA 2\TÄNA\ikoonid\icon_raudteeulekaigukoh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0" cy="3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0E3" w:rsidRPr="00F00EC3">
        <w:rPr>
          <w:rFonts w:eastAsia="Times New Roman"/>
          <w:szCs w:val="24"/>
          <w:lang w:eastAsia="et-EE"/>
        </w:rPr>
        <w:t xml:space="preserve">. </w:t>
      </w:r>
      <w:r w:rsidR="002B47FD">
        <w:rPr>
          <w:rFonts w:eastAsia="Times New Roman"/>
          <w:szCs w:val="24"/>
          <w:lang w:eastAsia="et-EE"/>
        </w:rPr>
        <w:t xml:space="preserve">Autoga või jalgrattal sõites tuleb raudtee ületada ülesõidukohas </w:t>
      </w:r>
      <w:r w:rsidR="00D23E04">
        <w:rPr>
          <w:noProof/>
        </w:rPr>
        <w:drawing>
          <wp:inline distT="0" distB="0" distL="0" distR="0" wp14:anchorId="5D03D5C6" wp14:editId="772CEA4A">
            <wp:extent cx="401320" cy="228600"/>
            <wp:effectExtent l="0" t="0" r="0" b="0"/>
            <wp:docPr id="8" name="Pil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t 6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9000" contrast="1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7FD">
        <w:rPr>
          <w:rFonts w:eastAsia="Times New Roman"/>
          <w:szCs w:val="24"/>
          <w:lang w:eastAsia="et-EE"/>
        </w:rPr>
        <w:t xml:space="preserve">. </w:t>
      </w:r>
      <w:r w:rsidR="007800E3" w:rsidRPr="00F00EC3">
        <w:rPr>
          <w:rFonts w:eastAsia="Times New Roman"/>
          <w:szCs w:val="24"/>
          <w:lang w:eastAsia="et-EE"/>
        </w:rPr>
        <w:t xml:space="preserve">Raudteed ületades tuleb olla eriti tähelepanelik </w:t>
      </w:r>
      <w:r w:rsidR="00536CD8" w:rsidRPr="00F00EC3">
        <w:rPr>
          <w:rFonts w:eastAsia="Times New Roman"/>
          <w:szCs w:val="24"/>
          <w:lang w:eastAsia="et-EE"/>
        </w:rPr>
        <w:t>ning veendu</w:t>
      </w:r>
      <w:r w:rsidR="007800E3" w:rsidRPr="00F00EC3">
        <w:rPr>
          <w:rFonts w:eastAsia="Times New Roman"/>
          <w:szCs w:val="24"/>
          <w:lang w:eastAsia="et-EE"/>
        </w:rPr>
        <w:t>da</w:t>
      </w:r>
      <w:r w:rsidR="00536CD8" w:rsidRPr="00F00EC3">
        <w:rPr>
          <w:rFonts w:eastAsia="Times New Roman"/>
          <w:szCs w:val="24"/>
          <w:lang w:eastAsia="et-EE"/>
        </w:rPr>
        <w:t xml:space="preserve"> vaadates ja kuulates, et lähenemas pole raudteesõidukit. </w:t>
      </w:r>
    </w:p>
    <w:p w:rsidR="00591934" w:rsidRDefault="005B0AFD" w:rsidP="00142258">
      <w:pPr>
        <w:spacing w:after="0"/>
        <w:rPr>
          <w:szCs w:val="24"/>
        </w:rPr>
      </w:pPr>
      <w:r>
        <w:rPr>
          <w:szCs w:val="24"/>
        </w:rPr>
        <w:t>3</w:t>
      </w:r>
      <w:r w:rsidR="002B1673">
        <w:rPr>
          <w:szCs w:val="24"/>
        </w:rPr>
        <w:t>. Vasta küsimustele</w:t>
      </w:r>
      <w:r w:rsidR="00D34170">
        <w:rPr>
          <w:szCs w:val="24"/>
        </w:rPr>
        <w:t>:</w:t>
      </w:r>
    </w:p>
    <w:p w:rsidR="00591934" w:rsidRDefault="00937CE9" w:rsidP="0076756B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73E21">
        <w:rPr>
          <w:rFonts w:ascii="Times New Roman" w:hAnsi="Times New Roman"/>
          <w:sz w:val="24"/>
          <w:szCs w:val="24"/>
        </w:rPr>
        <w:t xml:space="preserve">Märkisid kaardile </w:t>
      </w:r>
      <w:r w:rsidR="00591934" w:rsidRPr="00373E21">
        <w:rPr>
          <w:rFonts w:ascii="Times New Roman" w:hAnsi="Times New Roman"/>
          <w:sz w:val="24"/>
          <w:szCs w:val="24"/>
        </w:rPr>
        <w:t xml:space="preserve">fooriga </w:t>
      </w:r>
      <w:r w:rsidR="005B0AFD" w:rsidRPr="00373E21">
        <w:rPr>
          <w:rFonts w:ascii="Times New Roman" w:hAnsi="Times New Roman"/>
          <w:sz w:val="24"/>
          <w:szCs w:val="24"/>
        </w:rPr>
        <w:t>ülekäigurajad ja ristmikud,</w:t>
      </w:r>
      <w:r w:rsidR="00591934" w:rsidRPr="00373E21">
        <w:rPr>
          <w:rFonts w:ascii="Times New Roman" w:hAnsi="Times New Roman"/>
          <w:sz w:val="24"/>
          <w:szCs w:val="24"/>
        </w:rPr>
        <w:t xml:space="preserve"> </w:t>
      </w:r>
      <w:r w:rsidR="004F70E6" w:rsidRPr="00373E21">
        <w:rPr>
          <w:rFonts w:ascii="Times New Roman" w:hAnsi="Times New Roman"/>
          <w:sz w:val="24"/>
          <w:szCs w:val="24"/>
        </w:rPr>
        <w:t>mida ületad kooliteel.</w:t>
      </w:r>
      <w:r w:rsidR="00591934" w:rsidRPr="00373E21">
        <w:rPr>
          <w:rFonts w:ascii="Times New Roman" w:hAnsi="Times New Roman"/>
          <w:sz w:val="24"/>
          <w:szCs w:val="24"/>
        </w:rPr>
        <w:t xml:space="preserve"> </w:t>
      </w:r>
      <w:r w:rsidR="005E2B1D" w:rsidRPr="00373E21">
        <w:rPr>
          <w:rFonts w:ascii="Times New Roman" w:hAnsi="Times New Roman"/>
          <w:sz w:val="24"/>
          <w:szCs w:val="24"/>
        </w:rPr>
        <w:t>Põhjenda, miks reguleeritud ristmikud ja ülekäigurajad tagavad jalakäijale ohutu liiklemise?</w:t>
      </w:r>
    </w:p>
    <w:p w:rsidR="00373E21" w:rsidRPr="00373E21" w:rsidRDefault="00373E21" w:rsidP="0076756B">
      <w:pPr>
        <w:pStyle w:val="Loendilik"/>
        <w:spacing w:after="0" w:line="360" w:lineRule="auto"/>
        <w:ind w:left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85F">
        <w:rPr>
          <w:rFonts w:ascii="Times New Roman" w:hAnsi="Times New Roman"/>
          <w:sz w:val="24"/>
          <w:szCs w:val="24"/>
        </w:rPr>
        <w:t>…</w:t>
      </w:r>
      <w:r w:rsidR="0076756B">
        <w:rPr>
          <w:rFonts w:ascii="Times New Roman" w:hAnsi="Times New Roman"/>
          <w:sz w:val="24"/>
          <w:szCs w:val="24"/>
        </w:rPr>
        <w:t>………………………</w:t>
      </w:r>
    </w:p>
    <w:p w:rsidR="005E2B1D" w:rsidRDefault="005E2B1D" w:rsidP="0076756B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E75BA">
        <w:rPr>
          <w:rFonts w:ascii="Times New Roman" w:hAnsi="Times New Roman"/>
          <w:sz w:val="24"/>
          <w:szCs w:val="24"/>
        </w:rPr>
        <w:t>Märkisid kaardile reguleerima</w:t>
      </w:r>
      <w:r w:rsidR="0076756B">
        <w:rPr>
          <w:rFonts w:ascii="Times New Roman" w:hAnsi="Times New Roman"/>
          <w:sz w:val="24"/>
          <w:szCs w:val="24"/>
        </w:rPr>
        <w:t>ta ülekäigurajad, ülekäigukohad</w:t>
      </w:r>
      <w:r w:rsidR="005632B2" w:rsidRPr="002E75BA">
        <w:rPr>
          <w:rFonts w:ascii="Times New Roman" w:hAnsi="Times New Roman"/>
          <w:sz w:val="24"/>
          <w:szCs w:val="24"/>
        </w:rPr>
        <w:t xml:space="preserve"> ja ristmikud Sinu </w:t>
      </w:r>
      <w:r w:rsidRPr="002E75BA">
        <w:rPr>
          <w:rFonts w:ascii="Times New Roman" w:hAnsi="Times New Roman"/>
          <w:sz w:val="24"/>
          <w:szCs w:val="24"/>
        </w:rPr>
        <w:t>kooliteel</w:t>
      </w:r>
      <w:r w:rsidR="005632B2" w:rsidRPr="002E75BA">
        <w:rPr>
          <w:rFonts w:ascii="Times New Roman" w:hAnsi="Times New Roman"/>
          <w:sz w:val="24"/>
          <w:szCs w:val="24"/>
        </w:rPr>
        <w:t>.</w:t>
      </w:r>
      <w:r w:rsidRPr="002E75BA">
        <w:rPr>
          <w:rFonts w:ascii="Times New Roman" w:hAnsi="Times New Roman"/>
          <w:sz w:val="24"/>
          <w:szCs w:val="24"/>
        </w:rPr>
        <w:t xml:space="preserve"> Kas reguleerimata ristmikud  ja ülekäigurajad ja ülekäigukohad  tagavad jalakäijale ohutu liiklemise? Põhjenda</w:t>
      </w:r>
      <w:r w:rsidR="002E75BA">
        <w:rPr>
          <w:rFonts w:ascii="Times New Roman" w:hAnsi="Times New Roman"/>
          <w:sz w:val="24"/>
          <w:szCs w:val="24"/>
        </w:rPr>
        <w:t>!</w:t>
      </w:r>
    </w:p>
    <w:p w:rsidR="002E75BA" w:rsidRPr="002E75BA" w:rsidRDefault="002E75BA" w:rsidP="0076756B">
      <w:pPr>
        <w:pStyle w:val="Loendilik"/>
        <w:spacing w:after="0" w:line="360" w:lineRule="auto"/>
        <w:ind w:left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756B">
        <w:rPr>
          <w:rFonts w:ascii="Times New Roman" w:hAnsi="Times New Roman"/>
          <w:sz w:val="24"/>
          <w:szCs w:val="24"/>
        </w:rPr>
        <w:t>………………………</w:t>
      </w:r>
    </w:p>
    <w:p w:rsidR="00F00EC3" w:rsidRDefault="0076756B" w:rsidP="0076756B">
      <w:pPr>
        <w:pStyle w:val="Loendilik"/>
        <w:numPr>
          <w:ilvl w:val="0"/>
          <w:numId w:val="13"/>
        </w:numPr>
        <w:spacing w:after="0" w:line="360" w:lineRule="auto"/>
        <w:ind w:left="513"/>
        <w:rPr>
          <w:rFonts w:ascii="Times New Roman" w:hAnsi="Times New Roman"/>
          <w:sz w:val="24"/>
          <w:szCs w:val="24"/>
        </w:rPr>
      </w:pPr>
      <w:r w:rsidRPr="0076756B">
        <w:rPr>
          <w:rFonts w:ascii="Times New Roman" w:hAnsi="Times New Roman"/>
          <w:sz w:val="24"/>
          <w:szCs w:val="24"/>
        </w:rPr>
        <w:lastRenderedPageBreak/>
        <w:t>Liiklusseaduse järgi</w:t>
      </w:r>
      <w:r w:rsidR="002E75BA" w:rsidRPr="0076756B">
        <w:rPr>
          <w:rFonts w:ascii="Times New Roman" w:hAnsi="Times New Roman"/>
          <w:sz w:val="24"/>
          <w:szCs w:val="24"/>
        </w:rPr>
        <w:t xml:space="preserve"> tuleb sõiduteed ületades kasutada käigutunnelit/</w:t>
      </w:r>
      <w:r w:rsidR="00F00EC3" w:rsidRPr="0076756B">
        <w:rPr>
          <w:rFonts w:ascii="Times New Roman" w:hAnsi="Times New Roman"/>
          <w:sz w:val="24"/>
          <w:szCs w:val="24"/>
        </w:rPr>
        <w:t xml:space="preserve"> </w:t>
      </w:r>
      <w:r w:rsidR="002E75BA" w:rsidRPr="0076756B">
        <w:rPr>
          <w:rFonts w:ascii="Times New Roman" w:hAnsi="Times New Roman"/>
          <w:sz w:val="24"/>
          <w:szCs w:val="24"/>
        </w:rPr>
        <w:t xml:space="preserve">käigusilda,  kui see on olemas. </w:t>
      </w:r>
      <w:r w:rsidR="00F00EC3" w:rsidRPr="0076756B">
        <w:rPr>
          <w:rFonts w:ascii="Times New Roman" w:hAnsi="Times New Roman"/>
          <w:sz w:val="24"/>
          <w:szCs w:val="24"/>
        </w:rPr>
        <w:t>Kas</w:t>
      </w:r>
      <w:r w:rsidR="00F00EC3">
        <w:rPr>
          <w:rFonts w:ascii="Times New Roman" w:hAnsi="Times New Roman"/>
          <w:sz w:val="24"/>
          <w:szCs w:val="24"/>
        </w:rPr>
        <w:t xml:space="preserve"> Sinu arvates </w:t>
      </w:r>
      <w:r w:rsidR="00F00EC3" w:rsidRPr="002E75BA">
        <w:rPr>
          <w:rFonts w:ascii="Times New Roman" w:hAnsi="Times New Roman"/>
          <w:sz w:val="24"/>
          <w:szCs w:val="24"/>
        </w:rPr>
        <w:t>on käigutu</w:t>
      </w:r>
      <w:r w:rsidR="00F00EC3">
        <w:rPr>
          <w:rFonts w:ascii="Times New Roman" w:hAnsi="Times New Roman"/>
          <w:sz w:val="24"/>
          <w:szCs w:val="24"/>
        </w:rPr>
        <w:t xml:space="preserve">nneli ja käigusilla kasutamine </w:t>
      </w:r>
      <w:r>
        <w:rPr>
          <w:rFonts w:ascii="Times New Roman" w:hAnsi="Times New Roman"/>
          <w:sz w:val="24"/>
          <w:szCs w:val="24"/>
        </w:rPr>
        <w:t xml:space="preserve">ohutu? </w:t>
      </w:r>
      <w:r w:rsidR="00F00EC3" w:rsidRPr="002E75BA">
        <w:rPr>
          <w:rFonts w:ascii="Times New Roman" w:hAnsi="Times New Roman"/>
          <w:sz w:val="24"/>
          <w:szCs w:val="24"/>
        </w:rPr>
        <w:t>Põhjenda!</w:t>
      </w:r>
    </w:p>
    <w:p w:rsidR="002E75BA" w:rsidRPr="002E75BA" w:rsidRDefault="002E75BA" w:rsidP="0076756B">
      <w:pPr>
        <w:pStyle w:val="Loendilik"/>
        <w:spacing w:after="0" w:line="360" w:lineRule="auto"/>
        <w:ind w:left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756B">
        <w:rPr>
          <w:rFonts w:ascii="Times New Roman" w:hAnsi="Times New Roman"/>
          <w:sz w:val="24"/>
          <w:szCs w:val="24"/>
        </w:rPr>
        <w:t>………………</w:t>
      </w:r>
    </w:p>
    <w:p w:rsidR="002E75BA" w:rsidRDefault="002731AF" w:rsidP="0076756B">
      <w:pPr>
        <w:pStyle w:val="Loendilik"/>
        <w:numPr>
          <w:ilvl w:val="0"/>
          <w:numId w:val="13"/>
        </w:numPr>
        <w:spacing w:after="0" w:line="360" w:lineRule="auto"/>
        <w:ind w:left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S</w:t>
      </w:r>
      <w:r w:rsidR="002E75BA" w:rsidRPr="002E75BA">
        <w:rPr>
          <w:rFonts w:ascii="Times New Roman" w:hAnsi="Times New Roman"/>
          <w:sz w:val="24"/>
          <w:szCs w:val="24"/>
        </w:rPr>
        <w:t>inu</w:t>
      </w:r>
      <w:r w:rsidR="000F5629">
        <w:rPr>
          <w:rFonts w:ascii="Times New Roman" w:hAnsi="Times New Roman"/>
          <w:sz w:val="24"/>
          <w:szCs w:val="24"/>
        </w:rPr>
        <w:t xml:space="preserve"> kooliteel on veel kohti, kuhu S</w:t>
      </w:r>
      <w:r w:rsidR="002E75BA" w:rsidRPr="002E75BA">
        <w:rPr>
          <w:rFonts w:ascii="Times New Roman" w:hAnsi="Times New Roman"/>
          <w:sz w:val="24"/>
          <w:szCs w:val="24"/>
        </w:rPr>
        <w:t>inu arvates peaks rajama käigutunneli või käi</w:t>
      </w:r>
      <w:r w:rsidR="007800E3">
        <w:rPr>
          <w:rFonts w:ascii="Times New Roman" w:hAnsi="Times New Roman"/>
          <w:sz w:val="24"/>
          <w:szCs w:val="24"/>
        </w:rPr>
        <w:t>gusilla? Põhjenda</w:t>
      </w:r>
      <w:r w:rsidR="0073785F">
        <w:rPr>
          <w:rFonts w:ascii="Times New Roman" w:hAnsi="Times New Roman"/>
          <w:sz w:val="24"/>
          <w:szCs w:val="24"/>
        </w:rPr>
        <w:t>!</w:t>
      </w:r>
    </w:p>
    <w:p w:rsidR="00373E21" w:rsidRDefault="002E75BA" w:rsidP="0076756B">
      <w:pPr>
        <w:pStyle w:val="Loendilik"/>
        <w:spacing w:after="0" w:line="360" w:lineRule="auto"/>
        <w:ind w:left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756B">
        <w:rPr>
          <w:rFonts w:ascii="Times New Roman" w:hAnsi="Times New Roman"/>
          <w:sz w:val="24"/>
          <w:szCs w:val="24"/>
        </w:rPr>
        <w:t>…………………..</w:t>
      </w:r>
    </w:p>
    <w:p w:rsidR="00373E21" w:rsidRDefault="00142258" w:rsidP="00142258">
      <w:pPr>
        <w:spacing w:after="0"/>
        <w:rPr>
          <w:szCs w:val="24"/>
        </w:rPr>
      </w:pPr>
      <w:r>
        <w:rPr>
          <w:szCs w:val="24"/>
        </w:rPr>
        <w:t>4</w:t>
      </w:r>
      <w:r w:rsidR="00373E21" w:rsidRPr="00373E21">
        <w:rPr>
          <w:szCs w:val="24"/>
        </w:rPr>
        <w:t xml:space="preserve">. Järgnevalt vaata </w:t>
      </w:r>
      <w:r w:rsidR="002731AF">
        <w:rPr>
          <w:szCs w:val="24"/>
        </w:rPr>
        <w:t>kaardile kantud kooliteed</w:t>
      </w:r>
      <w:r w:rsidR="00373E21" w:rsidRPr="00373E21">
        <w:rPr>
          <w:szCs w:val="24"/>
        </w:rPr>
        <w:t xml:space="preserve"> ja täida tabel: </w:t>
      </w:r>
    </w:p>
    <w:tbl>
      <w:tblPr>
        <w:tblStyle w:val="Kontuurtabel"/>
        <w:tblW w:w="5098" w:type="dxa"/>
        <w:tblLook w:val="04A0" w:firstRow="1" w:lastRow="0" w:firstColumn="1" w:lastColumn="0" w:noHBand="0" w:noVBand="1"/>
      </w:tblPr>
      <w:tblGrid>
        <w:gridCol w:w="3397"/>
        <w:gridCol w:w="1701"/>
      </w:tblGrid>
      <w:tr w:rsidR="00142258" w:rsidTr="00142258">
        <w:tc>
          <w:tcPr>
            <w:tcW w:w="3397" w:type="dxa"/>
          </w:tcPr>
          <w:p w:rsidR="00142258" w:rsidRPr="00AE572C" w:rsidRDefault="00142258" w:rsidP="00142258">
            <w:pPr>
              <w:spacing w:after="0"/>
              <w:jc w:val="center"/>
              <w:rPr>
                <w:b/>
                <w:szCs w:val="24"/>
              </w:rPr>
            </w:pPr>
            <w:r w:rsidRPr="00AE572C">
              <w:rPr>
                <w:b/>
                <w:szCs w:val="24"/>
              </w:rPr>
              <w:t>Objektid</w:t>
            </w:r>
          </w:p>
        </w:tc>
        <w:tc>
          <w:tcPr>
            <w:tcW w:w="1701" w:type="dxa"/>
          </w:tcPr>
          <w:p w:rsidR="00142258" w:rsidRPr="00AE572C" w:rsidRDefault="00142258" w:rsidP="00142258">
            <w:pPr>
              <w:spacing w:after="0"/>
              <w:jc w:val="center"/>
              <w:rPr>
                <w:b/>
                <w:szCs w:val="24"/>
              </w:rPr>
            </w:pPr>
            <w:r w:rsidRPr="00AE572C">
              <w:rPr>
                <w:b/>
                <w:szCs w:val="24"/>
              </w:rPr>
              <w:t>Arv</w:t>
            </w:r>
          </w:p>
        </w:tc>
      </w:tr>
      <w:tr w:rsidR="00142258" w:rsidTr="00142258">
        <w:tc>
          <w:tcPr>
            <w:tcW w:w="3397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Ohtlikud kohad ja</w:t>
            </w:r>
            <w:r w:rsidRPr="00AE572C">
              <w:rPr>
                <w:szCs w:val="24"/>
              </w:rPr>
              <w:t xml:space="preserve"> alad</w:t>
            </w:r>
          </w:p>
        </w:tc>
        <w:tc>
          <w:tcPr>
            <w:tcW w:w="1701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</w:p>
        </w:tc>
      </w:tr>
      <w:tr w:rsidR="00142258" w:rsidTr="00142258">
        <w:tc>
          <w:tcPr>
            <w:tcW w:w="3397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  <w:r w:rsidRPr="00AE572C">
              <w:rPr>
                <w:szCs w:val="24"/>
              </w:rPr>
              <w:t>Ohutud kohad ja alad</w:t>
            </w:r>
          </w:p>
        </w:tc>
        <w:tc>
          <w:tcPr>
            <w:tcW w:w="1701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</w:p>
        </w:tc>
      </w:tr>
      <w:tr w:rsidR="00142258" w:rsidTr="00142258">
        <w:tc>
          <w:tcPr>
            <w:tcW w:w="3397" w:type="dxa"/>
          </w:tcPr>
          <w:p w:rsidR="00142258" w:rsidRPr="00AE572C" w:rsidRDefault="0076756B" w:rsidP="0014225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Reguleerimata ü</w:t>
            </w:r>
            <w:r w:rsidR="00142258" w:rsidRPr="00AE572C">
              <w:rPr>
                <w:szCs w:val="24"/>
              </w:rPr>
              <w:t>lekäigurajad</w:t>
            </w:r>
          </w:p>
        </w:tc>
        <w:tc>
          <w:tcPr>
            <w:tcW w:w="1701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</w:p>
        </w:tc>
      </w:tr>
      <w:tr w:rsidR="00142258" w:rsidTr="00142258">
        <w:tc>
          <w:tcPr>
            <w:tcW w:w="3397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  <w:r w:rsidRPr="00AE572C">
              <w:rPr>
                <w:szCs w:val="24"/>
              </w:rPr>
              <w:t>Reguleeritud ülekäigurajad</w:t>
            </w:r>
          </w:p>
        </w:tc>
        <w:tc>
          <w:tcPr>
            <w:tcW w:w="1701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</w:p>
        </w:tc>
      </w:tr>
      <w:tr w:rsidR="00142258" w:rsidTr="00142258">
        <w:tc>
          <w:tcPr>
            <w:tcW w:w="3397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  <w:r w:rsidRPr="00AE572C">
              <w:rPr>
                <w:szCs w:val="24"/>
              </w:rPr>
              <w:t>Ülekäigukohad</w:t>
            </w:r>
          </w:p>
        </w:tc>
        <w:tc>
          <w:tcPr>
            <w:tcW w:w="1701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</w:p>
        </w:tc>
      </w:tr>
      <w:tr w:rsidR="00142258" w:rsidTr="00142258">
        <w:tc>
          <w:tcPr>
            <w:tcW w:w="3397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  <w:r w:rsidRPr="00AE572C">
              <w:rPr>
                <w:szCs w:val="24"/>
              </w:rPr>
              <w:t>Käigutunnel</w:t>
            </w:r>
            <w:r w:rsidR="0076756B">
              <w:rPr>
                <w:szCs w:val="24"/>
              </w:rPr>
              <w:t>id</w:t>
            </w:r>
          </w:p>
        </w:tc>
        <w:tc>
          <w:tcPr>
            <w:tcW w:w="1701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</w:p>
        </w:tc>
      </w:tr>
      <w:tr w:rsidR="00142258" w:rsidTr="00142258">
        <w:tc>
          <w:tcPr>
            <w:tcW w:w="3397" w:type="dxa"/>
          </w:tcPr>
          <w:p w:rsidR="00142258" w:rsidRPr="00AE572C" w:rsidRDefault="0076756B" w:rsidP="0014225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Käigusillad</w:t>
            </w:r>
          </w:p>
        </w:tc>
        <w:tc>
          <w:tcPr>
            <w:tcW w:w="1701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</w:p>
        </w:tc>
      </w:tr>
      <w:tr w:rsidR="00142258" w:rsidTr="00142258">
        <w:tc>
          <w:tcPr>
            <w:tcW w:w="3397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Raudtee ülekäigukohad</w:t>
            </w:r>
          </w:p>
        </w:tc>
        <w:tc>
          <w:tcPr>
            <w:tcW w:w="1701" w:type="dxa"/>
          </w:tcPr>
          <w:p w:rsidR="00142258" w:rsidRPr="00AE572C" w:rsidRDefault="00142258" w:rsidP="00142258">
            <w:pPr>
              <w:spacing w:after="0"/>
              <w:rPr>
                <w:szCs w:val="24"/>
              </w:rPr>
            </w:pPr>
          </w:p>
        </w:tc>
      </w:tr>
    </w:tbl>
    <w:p w:rsidR="00142258" w:rsidRDefault="00142258" w:rsidP="00142258">
      <w:pPr>
        <w:spacing w:after="0"/>
        <w:rPr>
          <w:szCs w:val="24"/>
        </w:rPr>
      </w:pPr>
    </w:p>
    <w:p w:rsidR="00460B55" w:rsidRPr="00D80A1F" w:rsidRDefault="00142258" w:rsidP="00142258">
      <w:pPr>
        <w:spacing w:after="0"/>
        <w:rPr>
          <w:szCs w:val="24"/>
        </w:rPr>
      </w:pPr>
      <w:r>
        <w:rPr>
          <w:szCs w:val="24"/>
        </w:rPr>
        <w:t>5</w:t>
      </w:r>
      <w:r w:rsidR="002731AF">
        <w:rPr>
          <w:szCs w:val="24"/>
        </w:rPr>
        <w:t>. Vasta küsimus</w:t>
      </w:r>
      <w:r w:rsidR="00D47551" w:rsidRPr="00D80A1F">
        <w:rPr>
          <w:szCs w:val="24"/>
        </w:rPr>
        <w:t>ele:</w:t>
      </w:r>
    </w:p>
    <w:p w:rsidR="00EA1C18" w:rsidRPr="00D80A1F" w:rsidRDefault="00EA1C18" w:rsidP="0076756B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80A1F">
        <w:rPr>
          <w:rFonts w:ascii="Times New Roman" w:hAnsi="Times New Roman"/>
          <w:sz w:val="24"/>
          <w:szCs w:val="24"/>
        </w:rPr>
        <w:t xml:space="preserve">Kasuta tabeli andmeid </w:t>
      </w:r>
      <w:r w:rsidR="00F00EC3">
        <w:rPr>
          <w:rFonts w:ascii="Times New Roman" w:hAnsi="Times New Roman"/>
          <w:sz w:val="24"/>
          <w:szCs w:val="24"/>
        </w:rPr>
        <w:t xml:space="preserve">ja veebikaarti ning </w:t>
      </w:r>
      <w:r w:rsidRPr="00D80A1F">
        <w:rPr>
          <w:rFonts w:ascii="Times New Roman" w:hAnsi="Times New Roman"/>
          <w:sz w:val="24"/>
          <w:szCs w:val="24"/>
        </w:rPr>
        <w:t>kirjelda,</w:t>
      </w:r>
      <w:r w:rsidR="00D47551" w:rsidRPr="00D80A1F">
        <w:rPr>
          <w:rFonts w:ascii="Times New Roman" w:hAnsi="Times New Roman"/>
          <w:sz w:val="24"/>
          <w:szCs w:val="24"/>
        </w:rPr>
        <w:t xml:space="preserve"> </w:t>
      </w:r>
      <w:r w:rsidR="002731AF">
        <w:rPr>
          <w:rFonts w:ascii="Times New Roman" w:hAnsi="Times New Roman"/>
          <w:sz w:val="24"/>
          <w:szCs w:val="24"/>
        </w:rPr>
        <w:t>milline osa S</w:t>
      </w:r>
      <w:r w:rsidRPr="00D80A1F">
        <w:rPr>
          <w:rFonts w:ascii="Times New Roman" w:hAnsi="Times New Roman"/>
          <w:sz w:val="24"/>
          <w:szCs w:val="24"/>
        </w:rPr>
        <w:t>inu kooliteest on kõig</w:t>
      </w:r>
      <w:r w:rsidR="00D47551" w:rsidRPr="00D80A1F">
        <w:rPr>
          <w:rFonts w:ascii="Times New Roman" w:hAnsi="Times New Roman"/>
          <w:sz w:val="24"/>
          <w:szCs w:val="24"/>
        </w:rPr>
        <w:t xml:space="preserve">e ohtlikum ja milline </w:t>
      </w:r>
      <w:r w:rsidR="004948EB" w:rsidRPr="00D80A1F">
        <w:rPr>
          <w:rFonts w:ascii="Times New Roman" w:hAnsi="Times New Roman"/>
          <w:sz w:val="24"/>
          <w:szCs w:val="24"/>
        </w:rPr>
        <w:t>kõige ohutum</w:t>
      </w:r>
      <w:r w:rsidR="00C74703">
        <w:rPr>
          <w:rFonts w:ascii="Times New Roman" w:hAnsi="Times New Roman"/>
          <w:sz w:val="24"/>
          <w:szCs w:val="24"/>
        </w:rPr>
        <w:t>? Põhjenda!</w:t>
      </w:r>
    </w:p>
    <w:p w:rsidR="00797BF6" w:rsidRPr="0076756B" w:rsidRDefault="00D47551" w:rsidP="0076756B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80A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A1F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C747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142258">
        <w:rPr>
          <w:rFonts w:ascii="Times New Roman" w:hAnsi="Times New Roman"/>
          <w:sz w:val="24"/>
          <w:szCs w:val="24"/>
        </w:rPr>
        <w:t>…</w:t>
      </w:r>
      <w:r w:rsidR="00142258" w:rsidRPr="0076756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76756B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951FBE" w:rsidRPr="003A3028" w:rsidRDefault="00951FBE" w:rsidP="003A3028">
      <w:pPr>
        <w:spacing w:after="160" w:line="259" w:lineRule="auto"/>
        <w:jc w:val="left"/>
        <w:rPr>
          <w:rFonts w:ascii="MV Boli" w:hAnsi="MV Boli" w:cs="MV Boli"/>
          <w:color w:val="FF0000"/>
          <w:sz w:val="28"/>
          <w:szCs w:val="28"/>
        </w:rPr>
      </w:pPr>
    </w:p>
    <w:sectPr w:rsidR="00951FBE" w:rsidRPr="003A3028" w:rsidSect="0057524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7" w:rsidRDefault="00794D07">
      <w:pPr>
        <w:spacing w:after="0" w:line="240" w:lineRule="auto"/>
      </w:pPr>
      <w:r>
        <w:separator/>
      </w:r>
    </w:p>
  </w:endnote>
  <w:endnote w:type="continuationSeparator" w:id="0">
    <w:p w:rsidR="00794D07" w:rsidRDefault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EFB">
      <w:rPr>
        <w:noProof/>
      </w:rPr>
      <w:t>2</w:t>
    </w:r>
    <w:r>
      <w:fldChar w:fldCharType="end"/>
    </w:r>
  </w:p>
  <w:p w:rsidR="00B51567" w:rsidRDefault="00B515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7" w:rsidRDefault="00794D07">
      <w:pPr>
        <w:spacing w:after="0" w:line="240" w:lineRule="auto"/>
      </w:pPr>
      <w:r>
        <w:separator/>
      </w:r>
    </w:p>
  </w:footnote>
  <w:footnote w:type="continuationSeparator" w:id="0">
    <w:p w:rsidR="00794D07" w:rsidRDefault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Pis"/>
      <w:jc w:val="center"/>
    </w:pPr>
  </w:p>
  <w:p w:rsidR="00B51567" w:rsidRDefault="00B5156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FE"/>
    <w:multiLevelType w:val="hybridMultilevel"/>
    <w:tmpl w:val="544A1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4DA"/>
    <w:multiLevelType w:val="hybridMultilevel"/>
    <w:tmpl w:val="09881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D2F"/>
    <w:multiLevelType w:val="hybridMultilevel"/>
    <w:tmpl w:val="FA1CB29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C9F"/>
    <w:multiLevelType w:val="hybridMultilevel"/>
    <w:tmpl w:val="CD667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A0F"/>
    <w:multiLevelType w:val="hybridMultilevel"/>
    <w:tmpl w:val="9C482582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042D"/>
    <w:multiLevelType w:val="hybridMultilevel"/>
    <w:tmpl w:val="800CC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5D82"/>
    <w:multiLevelType w:val="hybridMultilevel"/>
    <w:tmpl w:val="6956891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38F6"/>
    <w:multiLevelType w:val="hybridMultilevel"/>
    <w:tmpl w:val="C5EC8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5A5D"/>
    <w:multiLevelType w:val="hybridMultilevel"/>
    <w:tmpl w:val="43DCA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A05"/>
    <w:multiLevelType w:val="multilevel"/>
    <w:tmpl w:val="A7A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72DE5"/>
    <w:multiLevelType w:val="hybridMultilevel"/>
    <w:tmpl w:val="F15C1E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B4DEF"/>
    <w:multiLevelType w:val="hybridMultilevel"/>
    <w:tmpl w:val="37E46F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B54F8"/>
    <w:multiLevelType w:val="hybridMultilevel"/>
    <w:tmpl w:val="A704D14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6B1A"/>
    <w:multiLevelType w:val="hybridMultilevel"/>
    <w:tmpl w:val="3D96E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8733A"/>
    <w:multiLevelType w:val="hybridMultilevel"/>
    <w:tmpl w:val="865E2808"/>
    <w:lvl w:ilvl="0" w:tplc="F4A60B3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2" w:hanging="360"/>
      </w:pPr>
    </w:lvl>
    <w:lvl w:ilvl="2" w:tplc="0425001B" w:tentative="1">
      <w:start w:val="1"/>
      <w:numFmt w:val="lowerRoman"/>
      <w:lvlText w:val="%3."/>
      <w:lvlJc w:val="right"/>
      <w:pPr>
        <w:ind w:left="2792" w:hanging="180"/>
      </w:pPr>
    </w:lvl>
    <w:lvl w:ilvl="3" w:tplc="0425000F" w:tentative="1">
      <w:start w:val="1"/>
      <w:numFmt w:val="decimal"/>
      <w:lvlText w:val="%4."/>
      <w:lvlJc w:val="left"/>
      <w:pPr>
        <w:ind w:left="3512" w:hanging="360"/>
      </w:pPr>
    </w:lvl>
    <w:lvl w:ilvl="4" w:tplc="04250019" w:tentative="1">
      <w:start w:val="1"/>
      <w:numFmt w:val="lowerLetter"/>
      <w:lvlText w:val="%5."/>
      <w:lvlJc w:val="left"/>
      <w:pPr>
        <w:ind w:left="4232" w:hanging="360"/>
      </w:pPr>
    </w:lvl>
    <w:lvl w:ilvl="5" w:tplc="0425001B" w:tentative="1">
      <w:start w:val="1"/>
      <w:numFmt w:val="lowerRoman"/>
      <w:lvlText w:val="%6."/>
      <w:lvlJc w:val="right"/>
      <w:pPr>
        <w:ind w:left="4952" w:hanging="180"/>
      </w:pPr>
    </w:lvl>
    <w:lvl w:ilvl="6" w:tplc="0425000F" w:tentative="1">
      <w:start w:val="1"/>
      <w:numFmt w:val="decimal"/>
      <w:lvlText w:val="%7."/>
      <w:lvlJc w:val="left"/>
      <w:pPr>
        <w:ind w:left="5672" w:hanging="360"/>
      </w:pPr>
    </w:lvl>
    <w:lvl w:ilvl="7" w:tplc="04250019" w:tentative="1">
      <w:start w:val="1"/>
      <w:numFmt w:val="lowerLetter"/>
      <w:lvlText w:val="%8."/>
      <w:lvlJc w:val="left"/>
      <w:pPr>
        <w:ind w:left="6392" w:hanging="360"/>
      </w:pPr>
    </w:lvl>
    <w:lvl w:ilvl="8" w:tplc="042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DE23BB2"/>
    <w:multiLevelType w:val="hybridMultilevel"/>
    <w:tmpl w:val="AF8E8898"/>
    <w:lvl w:ilvl="0" w:tplc="2DB6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31EAA"/>
    <w:multiLevelType w:val="hybridMultilevel"/>
    <w:tmpl w:val="08506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793A"/>
    <w:multiLevelType w:val="hybridMultilevel"/>
    <w:tmpl w:val="F47838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73BC"/>
    <w:multiLevelType w:val="hybridMultilevel"/>
    <w:tmpl w:val="6A48E6C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159"/>
    <w:multiLevelType w:val="hybridMultilevel"/>
    <w:tmpl w:val="250457B8"/>
    <w:lvl w:ilvl="0" w:tplc="CADE53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1B0716"/>
    <w:multiLevelType w:val="hybridMultilevel"/>
    <w:tmpl w:val="4D82DF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EC1"/>
    <w:multiLevelType w:val="hybridMultilevel"/>
    <w:tmpl w:val="4CBC1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20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4"/>
    <w:rsid w:val="00047CC5"/>
    <w:rsid w:val="00076473"/>
    <w:rsid w:val="000773DB"/>
    <w:rsid w:val="000E11F9"/>
    <w:rsid w:val="000F5629"/>
    <w:rsid w:val="00117B21"/>
    <w:rsid w:val="00125CED"/>
    <w:rsid w:val="00142258"/>
    <w:rsid w:val="00154ED2"/>
    <w:rsid w:val="00155C20"/>
    <w:rsid w:val="00183508"/>
    <w:rsid w:val="001B1310"/>
    <w:rsid w:val="001B3D6F"/>
    <w:rsid w:val="001E7F20"/>
    <w:rsid w:val="001F1344"/>
    <w:rsid w:val="0020491B"/>
    <w:rsid w:val="00212390"/>
    <w:rsid w:val="00246F6C"/>
    <w:rsid w:val="002470A8"/>
    <w:rsid w:val="002731AF"/>
    <w:rsid w:val="00281772"/>
    <w:rsid w:val="00296EFB"/>
    <w:rsid w:val="002B1673"/>
    <w:rsid w:val="002B47FD"/>
    <w:rsid w:val="002B5A6C"/>
    <w:rsid w:val="002E75BA"/>
    <w:rsid w:val="002F640C"/>
    <w:rsid w:val="00302ED6"/>
    <w:rsid w:val="003075DB"/>
    <w:rsid w:val="00343CE8"/>
    <w:rsid w:val="00373E21"/>
    <w:rsid w:val="003911E2"/>
    <w:rsid w:val="003A1C01"/>
    <w:rsid w:val="003A3028"/>
    <w:rsid w:val="003C5BA8"/>
    <w:rsid w:val="003E01AB"/>
    <w:rsid w:val="003E7EC3"/>
    <w:rsid w:val="003F56EE"/>
    <w:rsid w:val="00400CC8"/>
    <w:rsid w:val="00433DF1"/>
    <w:rsid w:val="00440A48"/>
    <w:rsid w:val="00460B55"/>
    <w:rsid w:val="00464E9D"/>
    <w:rsid w:val="004678C8"/>
    <w:rsid w:val="00477954"/>
    <w:rsid w:val="00484EE3"/>
    <w:rsid w:val="004948EB"/>
    <w:rsid w:val="004A5FAB"/>
    <w:rsid w:val="004C2131"/>
    <w:rsid w:val="004F267B"/>
    <w:rsid w:val="004F70E6"/>
    <w:rsid w:val="005157AA"/>
    <w:rsid w:val="00536CD8"/>
    <w:rsid w:val="00543A1B"/>
    <w:rsid w:val="005632B2"/>
    <w:rsid w:val="005640AB"/>
    <w:rsid w:val="00575247"/>
    <w:rsid w:val="0058560F"/>
    <w:rsid w:val="00591934"/>
    <w:rsid w:val="005B0AFD"/>
    <w:rsid w:val="005E2B1D"/>
    <w:rsid w:val="005E781D"/>
    <w:rsid w:val="005F72C3"/>
    <w:rsid w:val="005F7CF0"/>
    <w:rsid w:val="00600AB9"/>
    <w:rsid w:val="00616C01"/>
    <w:rsid w:val="00643966"/>
    <w:rsid w:val="00661FEA"/>
    <w:rsid w:val="00671A57"/>
    <w:rsid w:val="00673BFA"/>
    <w:rsid w:val="006D1F0A"/>
    <w:rsid w:val="006E392F"/>
    <w:rsid w:val="006F096F"/>
    <w:rsid w:val="00702F06"/>
    <w:rsid w:val="00723B52"/>
    <w:rsid w:val="00732A2E"/>
    <w:rsid w:val="0073785F"/>
    <w:rsid w:val="00743F69"/>
    <w:rsid w:val="00753A15"/>
    <w:rsid w:val="007604BA"/>
    <w:rsid w:val="0076756B"/>
    <w:rsid w:val="007800E3"/>
    <w:rsid w:val="00794D07"/>
    <w:rsid w:val="00797BF6"/>
    <w:rsid w:val="007A721F"/>
    <w:rsid w:val="007B3CA7"/>
    <w:rsid w:val="007D67EE"/>
    <w:rsid w:val="008156DF"/>
    <w:rsid w:val="00820C06"/>
    <w:rsid w:val="0082734D"/>
    <w:rsid w:val="008402B7"/>
    <w:rsid w:val="00847B73"/>
    <w:rsid w:val="0088732C"/>
    <w:rsid w:val="00892F12"/>
    <w:rsid w:val="008C4CD9"/>
    <w:rsid w:val="008D79D5"/>
    <w:rsid w:val="00904FFA"/>
    <w:rsid w:val="009107EA"/>
    <w:rsid w:val="00934025"/>
    <w:rsid w:val="00937CE9"/>
    <w:rsid w:val="00946D8E"/>
    <w:rsid w:val="00951FBE"/>
    <w:rsid w:val="00954420"/>
    <w:rsid w:val="0099274C"/>
    <w:rsid w:val="009A651F"/>
    <w:rsid w:val="009D4D87"/>
    <w:rsid w:val="00A064E5"/>
    <w:rsid w:val="00A25455"/>
    <w:rsid w:val="00A346C9"/>
    <w:rsid w:val="00A72293"/>
    <w:rsid w:val="00AE36AB"/>
    <w:rsid w:val="00AE572C"/>
    <w:rsid w:val="00AE6C13"/>
    <w:rsid w:val="00B03E86"/>
    <w:rsid w:val="00B10C31"/>
    <w:rsid w:val="00B33B71"/>
    <w:rsid w:val="00B34C5B"/>
    <w:rsid w:val="00B51567"/>
    <w:rsid w:val="00B939E9"/>
    <w:rsid w:val="00BA6B3A"/>
    <w:rsid w:val="00BA70FD"/>
    <w:rsid w:val="00BB55C3"/>
    <w:rsid w:val="00BD01C1"/>
    <w:rsid w:val="00BD3226"/>
    <w:rsid w:val="00BE29CC"/>
    <w:rsid w:val="00BE3271"/>
    <w:rsid w:val="00BF2EA4"/>
    <w:rsid w:val="00C0787D"/>
    <w:rsid w:val="00C37820"/>
    <w:rsid w:val="00C74703"/>
    <w:rsid w:val="00C95297"/>
    <w:rsid w:val="00CD40CF"/>
    <w:rsid w:val="00D23E04"/>
    <w:rsid w:val="00D26DAE"/>
    <w:rsid w:val="00D34170"/>
    <w:rsid w:val="00D401CA"/>
    <w:rsid w:val="00D47551"/>
    <w:rsid w:val="00D526F2"/>
    <w:rsid w:val="00D6347A"/>
    <w:rsid w:val="00D80A1F"/>
    <w:rsid w:val="00E00E43"/>
    <w:rsid w:val="00E7076C"/>
    <w:rsid w:val="00EA1C18"/>
    <w:rsid w:val="00EF38AB"/>
    <w:rsid w:val="00EF64F0"/>
    <w:rsid w:val="00F00EC3"/>
    <w:rsid w:val="00F05738"/>
    <w:rsid w:val="00F34CB2"/>
    <w:rsid w:val="00F56CE2"/>
    <w:rsid w:val="00F6097F"/>
    <w:rsid w:val="00F666DC"/>
    <w:rsid w:val="00F77425"/>
    <w:rsid w:val="00F824A6"/>
    <w:rsid w:val="00F84AF8"/>
    <w:rsid w:val="00F9098F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7594"/>
  <w15:chartTrackingRefBased/>
  <w15:docId w15:val="{E17B5ACD-113C-4D44-9B47-0E07DB5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91934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1934"/>
    <w:pPr>
      <w:keepNext/>
      <w:keepLines/>
      <w:spacing w:before="480" w:after="0"/>
      <w:jc w:val="center"/>
      <w:outlineLvl w:val="0"/>
    </w:pPr>
    <w:rPr>
      <w:rFonts w:eastAsia="Times New Roman" w:cs="Cambria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91934"/>
    <w:rPr>
      <w:rFonts w:ascii="Times New Roman" w:eastAsia="Times New Roman" w:hAnsi="Times New Roman" w:cs="Cambria"/>
      <w:b/>
      <w:bCs/>
      <w:sz w:val="28"/>
      <w:szCs w:val="28"/>
    </w:rPr>
  </w:style>
  <w:style w:type="paragraph" w:styleId="Loendilik">
    <w:name w:val="List Paragraph"/>
    <w:basedOn w:val="Normaallaad"/>
    <w:uiPriority w:val="34"/>
    <w:qFormat/>
    <w:rsid w:val="0059193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Pis">
    <w:name w:val="header"/>
    <w:basedOn w:val="Normaallaad"/>
    <w:link w:val="Pi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91934"/>
    <w:rPr>
      <w:rFonts w:ascii="Times New Roman" w:eastAsia="Calibri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91934"/>
    <w:rPr>
      <w:rFonts w:ascii="Times New Roman" w:eastAsia="Calibri" w:hAnsi="Times New Roman" w:cs="Times New Roman"/>
      <w:sz w:val="24"/>
    </w:rPr>
  </w:style>
  <w:style w:type="character" w:customStyle="1" w:styleId="tyhik">
    <w:name w:val="tyhik"/>
    <w:basedOn w:val="Liguvaikefont"/>
    <w:rsid w:val="009A651F"/>
  </w:style>
  <w:style w:type="character" w:styleId="Hperlink">
    <w:name w:val="Hyperlink"/>
    <w:basedOn w:val="Liguvaikefont"/>
    <w:uiPriority w:val="99"/>
    <w:semiHidden/>
    <w:unhideWhenUsed/>
    <w:rsid w:val="00FB7E52"/>
    <w:rPr>
      <w:color w:val="0000FF"/>
      <w:u w:val="single"/>
    </w:rPr>
  </w:style>
  <w:style w:type="table" w:styleId="Kontuurtabel">
    <w:name w:val="Table Grid"/>
    <w:basedOn w:val="Normaaltabel"/>
    <w:uiPriority w:val="39"/>
    <w:rsid w:val="001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unhideWhenUsed/>
    <w:rsid w:val="00951FBE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1FBE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51FBE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1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DD24-BCC7-41AB-AFE7-EB1B89DD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407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Rõivas</dc:creator>
  <cp:keywords/>
  <dc:description/>
  <cp:lastModifiedBy>Reesi Efert</cp:lastModifiedBy>
  <cp:revision>24</cp:revision>
  <dcterms:created xsi:type="dcterms:W3CDTF">2017-08-31T09:31:00Z</dcterms:created>
  <dcterms:modified xsi:type="dcterms:W3CDTF">2017-11-28T14:32:00Z</dcterms:modified>
</cp:coreProperties>
</file>